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7184A" w14:textId="63F76325" w:rsidR="00E33271" w:rsidRPr="0017379F" w:rsidRDefault="00E33271" w:rsidP="004C4560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  <w:bookmarkStart w:id="0" w:name="_GoBack"/>
      <w:bookmarkEnd w:id="0"/>
      <w:r w:rsidRPr="0017379F">
        <w:rPr>
          <w:b/>
          <w:color w:val="000000" w:themeColor="text1"/>
          <w:sz w:val="32"/>
          <w:szCs w:val="32"/>
        </w:rPr>
        <w:t xml:space="preserve">Allegato </w:t>
      </w:r>
      <w:r>
        <w:rPr>
          <w:b/>
          <w:color w:val="000000" w:themeColor="text1"/>
          <w:sz w:val="32"/>
          <w:szCs w:val="32"/>
        </w:rPr>
        <w:t>3</w:t>
      </w:r>
    </w:p>
    <w:p w14:paraId="59CE8846" w14:textId="77777777" w:rsidR="00715B79" w:rsidRDefault="00715B79" w:rsidP="004C4560">
      <w:pPr>
        <w:tabs>
          <w:tab w:val="left" w:pos="708"/>
          <w:tab w:val="left" w:pos="1416"/>
          <w:tab w:val="left" w:pos="2124"/>
          <w:tab w:val="left" w:pos="3540"/>
          <w:tab w:val="left" w:pos="4253"/>
          <w:tab w:val="left" w:pos="5664"/>
          <w:tab w:val="left" w:pos="6372"/>
          <w:tab w:val="left" w:pos="7080"/>
          <w:tab w:val="left" w:pos="8160"/>
        </w:tabs>
        <w:spacing w:line="360" w:lineRule="auto"/>
        <w:ind w:left="4248" w:hanging="325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F16E2C7" w14:textId="77777777" w:rsidR="00E33271" w:rsidRDefault="00E33271" w:rsidP="004C4560">
      <w:pPr>
        <w:tabs>
          <w:tab w:val="left" w:pos="708"/>
          <w:tab w:val="left" w:pos="1416"/>
          <w:tab w:val="left" w:pos="2124"/>
          <w:tab w:val="left" w:pos="3540"/>
          <w:tab w:val="left" w:pos="4253"/>
          <w:tab w:val="left" w:pos="5664"/>
          <w:tab w:val="left" w:pos="6372"/>
          <w:tab w:val="left" w:pos="7080"/>
          <w:tab w:val="left" w:pos="8160"/>
        </w:tabs>
        <w:spacing w:line="360" w:lineRule="auto"/>
        <w:ind w:left="4248" w:hanging="325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7EB0327" w14:textId="70362DBE" w:rsidR="00715B79" w:rsidRPr="005116DA" w:rsidRDefault="005116DA" w:rsidP="004C4560">
      <w:pPr>
        <w:tabs>
          <w:tab w:val="left" w:pos="708"/>
          <w:tab w:val="left" w:pos="1416"/>
          <w:tab w:val="left" w:pos="2124"/>
          <w:tab w:val="left" w:pos="3540"/>
          <w:tab w:val="left" w:pos="4253"/>
          <w:tab w:val="left" w:pos="5664"/>
          <w:tab w:val="left" w:pos="6372"/>
          <w:tab w:val="left" w:pos="7080"/>
          <w:tab w:val="left" w:pos="8160"/>
        </w:tabs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5116DA">
        <w:rPr>
          <w:rFonts w:ascii="Times New Roman" w:hAnsi="Times New Roman"/>
          <w:b/>
          <w:color w:val="000000"/>
          <w:sz w:val="28"/>
          <w:szCs w:val="24"/>
        </w:rPr>
        <w:t>SCHEMA DI POLIZZA ASSICURATIVA</w:t>
      </w:r>
    </w:p>
    <w:p w14:paraId="2DE4B082" w14:textId="77777777" w:rsidR="00715B79" w:rsidRPr="00715B79" w:rsidRDefault="00715B79" w:rsidP="004C4560">
      <w:pPr>
        <w:tabs>
          <w:tab w:val="left" w:pos="708"/>
          <w:tab w:val="left" w:pos="1416"/>
          <w:tab w:val="left" w:pos="2124"/>
          <w:tab w:val="left" w:pos="3540"/>
          <w:tab w:val="left" w:pos="4253"/>
          <w:tab w:val="left" w:pos="5664"/>
          <w:tab w:val="left" w:pos="6372"/>
          <w:tab w:val="left" w:pos="7080"/>
          <w:tab w:val="left" w:pos="8160"/>
        </w:tabs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DFE56A4" w14:textId="77777777" w:rsidR="00715B79" w:rsidRDefault="00715B79" w:rsidP="004C4560">
      <w:pPr>
        <w:tabs>
          <w:tab w:val="left" w:pos="708"/>
          <w:tab w:val="left" w:pos="1416"/>
          <w:tab w:val="left" w:pos="2124"/>
          <w:tab w:val="left" w:pos="3540"/>
          <w:tab w:val="left" w:pos="4253"/>
          <w:tab w:val="left" w:pos="5664"/>
          <w:tab w:val="left" w:pos="6372"/>
          <w:tab w:val="left" w:pos="7080"/>
          <w:tab w:val="left" w:pos="8160"/>
        </w:tabs>
        <w:spacing w:line="360" w:lineRule="auto"/>
        <w:ind w:left="4248" w:hanging="325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928564C" w14:textId="1FEB0EDE" w:rsidR="00DD509A" w:rsidRDefault="00DD509A" w:rsidP="004C4560">
      <w:pPr>
        <w:tabs>
          <w:tab w:val="left" w:pos="708"/>
          <w:tab w:val="left" w:pos="1416"/>
          <w:tab w:val="left" w:pos="2124"/>
          <w:tab w:val="left" w:pos="3540"/>
          <w:tab w:val="left" w:pos="4253"/>
          <w:tab w:val="left" w:pos="5664"/>
          <w:tab w:val="left" w:pos="6372"/>
          <w:tab w:val="left" w:pos="7080"/>
          <w:tab w:val="left" w:pos="8160"/>
        </w:tabs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D509A">
        <w:rPr>
          <w:rFonts w:ascii="Times New Roman" w:hAnsi="Times New Roman"/>
          <w:b/>
          <w:color w:val="000000"/>
          <w:sz w:val="24"/>
          <w:szCs w:val="24"/>
        </w:rPr>
        <w:t>Schema tipo Copertura assicurativa</w:t>
      </w:r>
      <w:r w:rsidR="00C7365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86EC3">
        <w:rPr>
          <w:rFonts w:ascii="Times New Roman" w:hAnsi="Times New Roman"/>
          <w:b/>
          <w:color w:val="000000"/>
          <w:sz w:val="24"/>
          <w:szCs w:val="24"/>
        </w:rPr>
        <w:t>della responsabilità civile</w:t>
      </w:r>
      <w:r w:rsidR="00F76449">
        <w:rPr>
          <w:rFonts w:ascii="Times New Roman" w:hAnsi="Times New Roman"/>
          <w:b/>
          <w:color w:val="000000"/>
          <w:sz w:val="24"/>
          <w:szCs w:val="24"/>
        </w:rPr>
        <w:t xml:space="preserve"> professionale</w:t>
      </w:r>
      <w:r w:rsidR="00E7187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393EC2A3" w14:textId="77777777" w:rsidR="00F76449" w:rsidRDefault="00F76449" w:rsidP="004C4560">
      <w:pPr>
        <w:tabs>
          <w:tab w:val="left" w:pos="708"/>
          <w:tab w:val="left" w:pos="1416"/>
          <w:tab w:val="left" w:pos="2124"/>
          <w:tab w:val="left" w:pos="3540"/>
          <w:tab w:val="left" w:pos="4253"/>
          <w:tab w:val="left" w:pos="5664"/>
          <w:tab w:val="left" w:pos="6372"/>
          <w:tab w:val="left" w:pos="7080"/>
          <w:tab w:val="left" w:pos="8160"/>
        </w:tabs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579CE3F" w14:textId="33DFECDA" w:rsidR="00620B05" w:rsidRDefault="00620B05" w:rsidP="004C4560">
      <w:pPr>
        <w:tabs>
          <w:tab w:val="left" w:pos="708"/>
          <w:tab w:val="left" w:pos="1416"/>
          <w:tab w:val="left" w:pos="2124"/>
          <w:tab w:val="left" w:pos="3540"/>
          <w:tab w:val="left" w:pos="4253"/>
          <w:tab w:val="left" w:pos="5664"/>
          <w:tab w:val="left" w:pos="6372"/>
          <w:tab w:val="left" w:pos="7080"/>
          <w:tab w:val="left" w:pos="8160"/>
        </w:tabs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green"/>
        </w:rPr>
      </w:pPr>
      <w:r w:rsidRPr="00620B05">
        <w:rPr>
          <w:rFonts w:ascii="Times New Roman" w:hAnsi="Times New Roman"/>
          <w:bCs/>
          <w:color w:val="000000"/>
          <w:sz w:val="24"/>
          <w:szCs w:val="24"/>
        </w:rPr>
        <w:t>A seguire è riportato lo schema tipo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della copertura </w:t>
      </w:r>
      <w:r w:rsidRPr="00620B05">
        <w:rPr>
          <w:rFonts w:ascii="Times New Roman" w:hAnsi="Times New Roman"/>
          <w:bCs/>
          <w:color w:val="000000"/>
          <w:sz w:val="24"/>
          <w:szCs w:val="24"/>
        </w:rPr>
        <w:t xml:space="preserve">assicurativa della responsabilità civile professionale </w:t>
      </w:r>
      <w:r w:rsidR="005116DA">
        <w:rPr>
          <w:rFonts w:ascii="Times New Roman" w:hAnsi="Times New Roman"/>
          <w:bCs/>
          <w:color w:val="000000"/>
          <w:sz w:val="24"/>
          <w:szCs w:val="24"/>
        </w:rPr>
        <w:t>delle società richiedenti</w:t>
      </w:r>
      <w:r w:rsidR="00E15C20">
        <w:rPr>
          <w:rFonts w:ascii="Times New Roman" w:hAnsi="Times New Roman"/>
          <w:bCs/>
          <w:color w:val="000000"/>
          <w:sz w:val="24"/>
          <w:szCs w:val="24"/>
        </w:rPr>
        <w:t xml:space="preserve"> di cui al DM</w:t>
      </w:r>
      <w:r w:rsidR="009E0B25">
        <w:rPr>
          <w:rFonts w:ascii="Times New Roman" w:hAnsi="Times New Roman"/>
          <w:bCs/>
          <w:color w:val="000000"/>
          <w:sz w:val="24"/>
          <w:szCs w:val="24"/>
        </w:rPr>
        <w:t xml:space="preserve"> n. 83709 del 21 febbraio 2024</w:t>
      </w:r>
      <w:r w:rsidR="007659B5">
        <w:rPr>
          <w:rFonts w:ascii="Times New Roman" w:hAnsi="Times New Roman"/>
          <w:bCs/>
          <w:color w:val="000000"/>
          <w:sz w:val="24"/>
          <w:szCs w:val="24"/>
        </w:rPr>
        <w:t xml:space="preserve">. L’Impresa di Assicurazione </w:t>
      </w:r>
      <w:r w:rsidR="007659B5" w:rsidRPr="00503C0C">
        <w:rPr>
          <w:rFonts w:ascii="Times New Roman" w:hAnsi="Times New Roman"/>
          <w:bCs/>
          <w:color w:val="000000"/>
          <w:sz w:val="24"/>
          <w:szCs w:val="24"/>
        </w:rPr>
        <w:t>deve garantire i contenuti minimi in esso indicati</w:t>
      </w:r>
      <w:r w:rsidR="00CF4103" w:rsidRPr="00503C0C">
        <w:rPr>
          <w:rFonts w:ascii="Times New Roman" w:hAnsi="Times New Roman"/>
          <w:bCs/>
          <w:color w:val="000000"/>
          <w:sz w:val="24"/>
          <w:szCs w:val="24"/>
        </w:rPr>
        <w:t xml:space="preserve"> richiamando in premessa la conformità </w:t>
      </w:r>
      <w:r w:rsidR="001E694F" w:rsidRPr="00503C0C">
        <w:rPr>
          <w:rFonts w:ascii="Times New Roman" w:hAnsi="Times New Roman"/>
          <w:bCs/>
          <w:color w:val="000000"/>
          <w:sz w:val="24"/>
          <w:szCs w:val="24"/>
        </w:rPr>
        <w:t>al presente schema tipo</w:t>
      </w:r>
      <w:r w:rsidR="00CF4103" w:rsidRPr="00503C0C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8E59A3" w:rsidRPr="00503C0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26A43" w:rsidRPr="00503C0C">
        <w:rPr>
          <w:rFonts w:ascii="Times New Roman" w:hAnsi="Times New Roman"/>
          <w:bCs/>
          <w:color w:val="000000"/>
          <w:sz w:val="24"/>
          <w:szCs w:val="24"/>
        </w:rPr>
        <w:t>U</w:t>
      </w:r>
      <w:r w:rsidR="008E59A3" w:rsidRPr="00503C0C">
        <w:rPr>
          <w:rFonts w:ascii="Times New Roman" w:hAnsi="Times New Roman"/>
          <w:bCs/>
          <w:color w:val="000000"/>
          <w:sz w:val="24"/>
          <w:szCs w:val="24"/>
        </w:rPr>
        <w:t>lteriori contenuti</w:t>
      </w:r>
      <w:r w:rsidR="00FE28A3" w:rsidRPr="00503C0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26A43" w:rsidRPr="00503C0C">
        <w:rPr>
          <w:rFonts w:ascii="Times New Roman" w:hAnsi="Times New Roman"/>
          <w:bCs/>
          <w:color w:val="000000"/>
          <w:sz w:val="24"/>
          <w:szCs w:val="24"/>
        </w:rPr>
        <w:t xml:space="preserve">possono essere </w:t>
      </w:r>
      <w:r w:rsidR="00A47BC0" w:rsidRPr="00503C0C">
        <w:rPr>
          <w:rFonts w:ascii="Times New Roman" w:hAnsi="Times New Roman"/>
          <w:bCs/>
          <w:color w:val="000000"/>
          <w:sz w:val="24"/>
          <w:szCs w:val="24"/>
        </w:rPr>
        <w:t>individuati dall</w:t>
      </w:r>
      <w:r w:rsidR="002513CB" w:rsidRPr="00503C0C">
        <w:rPr>
          <w:rFonts w:ascii="Times New Roman" w:hAnsi="Times New Roman"/>
          <w:bCs/>
          <w:color w:val="000000"/>
          <w:sz w:val="24"/>
          <w:szCs w:val="24"/>
        </w:rPr>
        <w:t xml:space="preserve">’impresa </w:t>
      </w:r>
      <w:r w:rsidR="00A47BC0" w:rsidRPr="00503C0C">
        <w:rPr>
          <w:rFonts w:ascii="Times New Roman" w:hAnsi="Times New Roman"/>
          <w:bCs/>
          <w:color w:val="000000"/>
          <w:sz w:val="24"/>
          <w:szCs w:val="24"/>
        </w:rPr>
        <w:t xml:space="preserve">di assicurazione, </w:t>
      </w:r>
      <w:r w:rsidR="00FE28A3" w:rsidRPr="00503C0C">
        <w:rPr>
          <w:rFonts w:ascii="Times New Roman" w:hAnsi="Times New Roman"/>
          <w:bCs/>
          <w:color w:val="000000"/>
          <w:sz w:val="24"/>
          <w:szCs w:val="24"/>
        </w:rPr>
        <w:t xml:space="preserve">purché </w:t>
      </w:r>
      <w:r w:rsidR="00E57E78" w:rsidRPr="00503C0C">
        <w:rPr>
          <w:rFonts w:ascii="Times New Roman" w:hAnsi="Times New Roman"/>
          <w:bCs/>
          <w:color w:val="000000"/>
          <w:sz w:val="24"/>
          <w:szCs w:val="24"/>
        </w:rPr>
        <w:t xml:space="preserve">compatibili con </w:t>
      </w:r>
      <w:r w:rsidR="0072146E" w:rsidRPr="00503C0C">
        <w:rPr>
          <w:rFonts w:ascii="Times New Roman" w:hAnsi="Times New Roman"/>
          <w:bCs/>
          <w:color w:val="000000"/>
          <w:sz w:val="24"/>
          <w:szCs w:val="24"/>
        </w:rPr>
        <w:t>il presente</w:t>
      </w:r>
      <w:r w:rsidR="00E57E78" w:rsidRPr="00503C0C">
        <w:rPr>
          <w:rFonts w:ascii="Times New Roman" w:hAnsi="Times New Roman"/>
          <w:bCs/>
          <w:color w:val="000000"/>
          <w:sz w:val="24"/>
          <w:szCs w:val="24"/>
        </w:rPr>
        <w:t xml:space="preserve"> schema tipo e </w:t>
      </w:r>
      <w:r w:rsidR="002B1459" w:rsidRPr="00503C0C">
        <w:rPr>
          <w:rFonts w:ascii="Times New Roman" w:hAnsi="Times New Roman"/>
          <w:bCs/>
          <w:color w:val="000000"/>
          <w:sz w:val="24"/>
          <w:szCs w:val="24"/>
        </w:rPr>
        <w:t xml:space="preserve">non atti a </w:t>
      </w:r>
      <w:r w:rsidR="00E81277" w:rsidRPr="00503C0C">
        <w:rPr>
          <w:rFonts w:ascii="Times New Roman" w:hAnsi="Times New Roman"/>
          <w:bCs/>
          <w:color w:val="000000"/>
          <w:sz w:val="24"/>
          <w:szCs w:val="24"/>
        </w:rPr>
        <w:t>violar</w:t>
      </w:r>
      <w:r w:rsidR="0072146E" w:rsidRPr="00503C0C">
        <w:rPr>
          <w:rFonts w:ascii="Times New Roman" w:hAnsi="Times New Roman"/>
          <w:bCs/>
          <w:color w:val="000000"/>
          <w:sz w:val="24"/>
          <w:szCs w:val="24"/>
        </w:rPr>
        <w:t>ne</w:t>
      </w:r>
      <w:r w:rsidR="00E81277" w:rsidRPr="00503C0C">
        <w:rPr>
          <w:rFonts w:ascii="Times New Roman" w:hAnsi="Times New Roman"/>
          <w:bCs/>
          <w:color w:val="000000"/>
          <w:sz w:val="24"/>
          <w:szCs w:val="24"/>
        </w:rPr>
        <w:t xml:space="preserve"> le</w:t>
      </w:r>
      <w:r w:rsidR="00156DD3" w:rsidRPr="00503C0C">
        <w:rPr>
          <w:rFonts w:ascii="Times New Roman" w:hAnsi="Times New Roman"/>
          <w:bCs/>
          <w:color w:val="000000"/>
          <w:sz w:val="24"/>
          <w:szCs w:val="24"/>
        </w:rPr>
        <w:t xml:space="preserve"> condizioni obbligatorie</w:t>
      </w:r>
      <w:r w:rsidR="002B1459" w:rsidRPr="00503C0C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D272F5" w:rsidRPr="00062F5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272F5" w:rsidRPr="00503C0C">
        <w:rPr>
          <w:rFonts w:ascii="Times New Roman" w:hAnsi="Times New Roman"/>
          <w:bCs/>
          <w:color w:val="000000"/>
          <w:sz w:val="24"/>
          <w:szCs w:val="24"/>
        </w:rPr>
        <w:t>Ogni</w:t>
      </w:r>
      <w:r w:rsidR="00090A26" w:rsidRPr="00503C0C">
        <w:rPr>
          <w:rFonts w:ascii="Times New Roman" w:hAnsi="Times New Roman"/>
          <w:bCs/>
          <w:color w:val="000000"/>
          <w:sz w:val="24"/>
          <w:szCs w:val="24"/>
        </w:rPr>
        <w:t xml:space="preserve"> condizione ulteriore </w:t>
      </w:r>
      <w:r w:rsidR="001E694F" w:rsidRPr="00503C0C">
        <w:rPr>
          <w:rFonts w:ascii="Times New Roman" w:hAnsi="Times New Roman"/>
          <w:bCs/>
          <w:color w:val="000000"/>
          <w:sz w:val="24"/>
          <w:szCs w:val="24"/>
        </w:rPr>
        <w:t xml:space="preserve">che possa eludere le condizioni minime </w:t>
      </w:r>
      <w:r w:rsidR="00051874">
        <w:rPr>
          <w:rFonts w:ascii="Times New Roman" w:hAnsi="Times New Roman"/>
          <w:bCs/>
          <w:color w:val="000000"/>
          <w:sz w:val="24"/>
          <w:szCs w:val="24"/>
        </w:rPr>
        <w:t>d</w:t>
      </w:r>
      <w:r w:rsidR="00090A26" w:rsidRPr="00503C0C">
        <w:rPr>
          <w:rFonts w:ascii="Times New Roman" w:hAnsi="Times New Roman"/>
          <w:bCs/>
          <w:color w:val="000000"/>
          <w:sz w:val="24"/>
          <w:szCs w:val="24"/>
        </w:rPr>
        <w:t xml:space="preserve">el presente schema tipo </w:t>
      </w:r>
      <w:r w:rsidR="001E694F" w:rsidRPr="00503C0C">
        <w:rPr>
          <w:rFonts w:ascii="Times New Roman" w:hAnsi="Times New Roman"/>
          <w:bCs/>
          <w:color w:val="000000"/>
          <w:sz w:val="24"/>
          <w:szCs w:val="24"/>
        </w:rPr>
        <w:t>sar</w:t>
      </w:r>
      <w:r w:rsidR="00051874">
        <w:rPr>
          <w:rFonts w:ascii="Times New Roman" w:hAnsi="Times New Roman"/>
          <w:bCs/>
          <w:color w:val="000000"/>
          <w:sz w:val="24"/>
          <w:szCs w:val="24"/>
        </w:rPr>
        <w:t>à</w:t>
      </w:r>
      <w:r w:rsidR="001E694F" w:rsidRPr="00503C0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90A26" w:rsidRPr="00503C0C">
        <w:rPr>
          <w:rFonts w:ascii="Times New Roman" w:hAnsi="Times New Roman"/>
          <w:bCs/>
          <w:color w:val="000000"/>
          <w:sz w:val="24"/>
          <w:szCs w:val="24"/>
        </w:rPr>
        <w:t>da considerarsi come non appost</w:t>
      </w:r>
      <w:r w:rsidR="00051874">
        <w:rPr>
          <w:rFonts w:ascii="Times New Roman" w:hAnsi="Times New Roman"/>
          <w:bCs/>
          <w:color w:val="000000"/>
          <w:sz w:val="24"/>
          <w:szCs w:val="24"/>
        </w:rPr>
        <w:t>a</w:t>
      </w:r>
      <w:r w:rsidR="00090A26" w:rsidRPr="00503C0C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1567453F" w14:textId="77777777" w:rsidR="005116DA" w:rsidRPr="00620B05" w:rsidRDefault="005116DA" w:rsidP="004C4560">
      <w:pPr>
        <w:tabs>
          <w:tab w:val="left" w:pos="708"/>
          <w:tab w:val="left" w:pos="1416"/>
          <w:tab w:val="left" w:pos="2124"/>
          <w:tab w:val="left" w:pos="3540"/>
          <w:tab w:val="left" w:pos="4253"/>
          <w:tab w:val="left" w:pos="5664"/>
          <w:tab w:val="left" w:pos="6372"/>
          <w:tab w:val="left" w:pos="7080"/>
          <w:tab w:val="left" w:pos="8160"/>
        </w:tabs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2C4983FC" w14:textId="3D451381" w:rsidR="004A629A" w:rsidRPr="004A629A" w:rsidRDefault="00DD509A" w:rsidP="004C4560">
      <w:pPr>
        <w:tabs>
          <w:tab w:val="left" w:pos="708"/>
          <w:tab w:val="left" w:pos="1416"/>
          <w:tab w:val="left" w:pos="2124"/>
          <w:tab w:val="left" w:pos="3540"/>
          <w:tab w:val="left" w:pos="4253"/>
          <w:tab w:val="left" w:pos="5664"/>
          <w:tab w:val="left" w:pos="6372"/>
          <w:tab w:val="left" w:pos="7080"/>
          <w:tab w:val="left" w:pos="8160"/>
        </w:tabs>
        <w:spacing w:line="360" w:lineRule="auto"/>
        <w:ind w:left="4248" w:hanging="325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D509A">
        <w:rPr>
          <w:rFonts w:ascii="Times New Roman" w:hAnsi="Times New Roman"/>
          <w:b/>
          <w:color w:val="000000"/>
          <w:sz w:val="24"/>
          <w:szCs w:val="24"/>
        </w:rPr>
        <w:t>Definizioni</w:t>
      </w:r>
    </w:p>
    <w:p w14:paraId="04A2F7DD" w14:textId="15875189" w:rsidR="00734024" w:rsidRPr="001B4403" w:rsidRDefault="007870CF" w:rsidP="004C4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60"/>
        </w:tabs>
        <w:spacing w:line="360" w:lineRule="auto"/>
        <w:ind w:right="-1"/>
        <w:jc w:val="both"/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</w:pPr>
      <w:r w:rsidRPr="007870CF">
        <w:rPr>
          <w:rFonts w:ascii="Times New Roman" w:hAnsi="Times New Roman"/>
          <w:sz w:val="24"/>
          <w:szCs w:val="24"/>
        </w:rPr>
        <w:t xml:space="preserve">Ai fini del presente </w:t>
      </w:r>
      <w:r>
        <w:rPr>
          <w:rFonts w:ascii="Times New Roman" w:hAnsi="Times New Roman"/>
          <w:sz w:val="24"/>
          <w:szCs w:val="24"/>
        </w:rPr>
        <w:t>schema tipo</w:t>
      </w:r>
      <w:r w:rsidRPr="007870CF">
        <w:rPr>
          <w:rFonts w:ascii="Times New Roman" w:hAnsi="Times New Roman"/>
          <w:sz w:val="24"/>
          <w:szCs w:val="24"/>
        </w:rPr>
        <w:t xml:space="preserve"> valgono le seguenti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70CF">
        <w:rPr>
          <w:rFonts w:ascii="Times New Roman" w:hAnsi="Times New Roman"/>
          <w:sz w:val="24"/>
          <w:szCs w:val="24"/>
        </w:rPr>
        <w:t>definizioni, intendendosi per:</w:t>
      </w:r>
      <w:r w:rsidR="00734024">
        <w:rPr>
          <w:rFonts w:ascii="Times New Roman" w:hAnsi="Times New Roman"/>
          <w:sz w:val="24"/>
          <w:szCs w:val="24"/>
        </w:rPr>
        <w:tab/>
      </w:r>
      <w:r w:rsidR="00734024">
        <w:rPr>
          <w:rFonts w:ascii="Times New Roman" w:hAnsi="Times New Roman"/>
          <w:sz w:val="24"/>
          <w:szCs w:val="24"/>
        </w:rPr>
        <w:tab/>
      </w:r>
    </w:p>
    <w:p w14:paraId="20DE0326" w14:textId="21C91EBE" w:rsidR="00710289" w:rsidRDefault="00663546" w:rsidP="004C4560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289">
        <w:rPr>
          <w:rFonts w:ascii="Times New Roman" w:hAnsi="Times New Roman"/>
          <w:color w:val="000000"/>
          <w:sz w:val="24"/>
          <w:szCs w:val="24"/>
        </w:rPr>
        <w:t xml:space="preserve">«Assicurato»: </w:t>
      </w:r>
      <w:r w:rsidR="005D4D72">
        <w:rPr>
          <w:rFonts w:ascii="Times New Roman" w:hAnsi="Times New Roman"/>
          <w:color w:val="000000"/>
          <w:sz w:val="24"/>
          <w:szCs w:val="24"/>
        </w:rPr>
        <w:t>le società abilitate allo svolgimento delle funzioni di centro di assistenza agricola ai sensi del DM</w:t>
      </w:r>
      <w:r w:rsidR="00CA2C1F">
        <w:rPr>
          <w:rFonts w:ascii="Times New Roman" w:hAnsi="Times New Roman"/>
          <w:color w:val="000000"/>
          <w:sz w:val="24"/>
          <w:szCs w:val="24"/>
        </w:rPr>
        <w:t xml:space="preserve"> n.</w:t>
      </w:r>
      <w:r w:rsidR="00090E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3DBC">
        <w:rPr>
          <w:rFonts w:ascii="Times New Roman" w:hAnsi="Times New Roman"/>
          <w:color w:val="000000"/>
          <w:sz w:val="24"/>
          <w:szCs w:val="24"/>
        </w:rPr>
        <w:t xml:space="preserve">83709 del 21 febbraio 2024 </w:t>
      </w:r>
      <w:r w:rsidR="00CA2C1F">
        <w:rPr>
          <w:rFonts w:ascii="Times New Roman" w:hAnsi="Times New Roman"/>
          <w:color w:val="000000"/>
          <w:sz w:val="24"/>
          <w:szCs w:val="24"/>
        </w:rPr>
        <w:t xml:space="preserve">(di seguito anche solo DM), </w:t>
      </w:r>
      <w:r w:rsidR="007E368C">
        <w:rPr>
          <w:rFonts w:ascii="Times New Roman" w:hAnsi="Times New Roman"/>
          <w:color w:val="000000"/>
          <w:sz w:val="24"/>
          <w:szCs w:val="24"/>
        </w:rPr>
        <w:t>nonché le società di servizio di cui le stesse si avvalgono ai sensi dell’art. 17 del</w:t>
      </w:r>
      <w:r w:rsidR="00C73DBC">
        <w:rPr>
          <w:rFonts w:ascii="Times New Roman" w:hAnsi="Times New Roman"/>
          <w:color w:val="000000"/>
          <w:sz w:val="24"/>
          <w:szCs w:val="24"/>
        </w:rPr>
        <w:t xml:space="preserve"> medesimo</w:t>
      </w:r>
      <w:r w:rsidR="007E368C">
        <w:rPr>
          <w:rFonts w:ascii="Times New Roman" w:hAnsi="Times New Roman"/>
          <w:color w:val="000000"/>
          <w:sz w:val="24"/>
          <w:szCs w:val="24"/>
        </w:rPr>
        <w:t xml:space="preserve"> DM</w:t>
      </w:r>
      <w:r w:rsidR="00CA2C1F">
        <w:rPr>
          <w:rFonts w:ascii="Times New Roman" w:hAnsi="Times New Roman"/>
          <w:color w:val="000000"/>
          <w:sz w:val="24"/>
          <w:szCs w:val="24"/>
        </w:rPr>
        <w:t>;</w:t>
      </w:r>
      <w:r w:rsidR="00C73DB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D29CB8E" w14:textId="1C1BE460" w:rsidR="00B9688B" w:rsidRDefault="00663546" w:rsidP="004C4560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289">
        <w:rPr>
          <w:rFonts w:ascii="Times New Roman" w:hAnsi="Times New Roman"/>
          <w:color w:val="000000"/>
          <w:sz w:val="24"/>
          <w:szCs w:val="24"/>
        </w:rPr>
        <w:t>«Assicurazione»: il contratto di assicurazione e la relativa</w:t>
      </w:r>
      <w:r w:rsidR="00710289" w:rsidRPr="007102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0289">
        <w:rPr>
          <w:rFonts w:ascii="Times New Roman" w:hAnsi="Times New Roman"/>
          <w:color w:val="000000"/>
          <w:sz w:val="24"/>
          <w:szCs w:val="24"/>
        </w:rPr>
        <w:t>copertura assicurativa;</w:t>
      </w:r>
    </w:p>
    <w:p w14:paraId="4E756EE7" w14:textId="1819C289" w:rsidR="0088059A" w:rsidRDefault="0088059A" w:rsidP="004C4560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10A6">
        <w:rPr>
          <w:rFonts w:ascii="Times New Roman" w:hAnsi="Times New Roman"/>
          <w:color w:val="000000"/>
          <w:sz w:val="24"/>
          <w:szCs w:val="24"/>
        </w:rPr>
        <w:t xml:space="preserve"> «Contraente»: il soggetto, obbligato principale, che stipula </w:t>
      </w:r>
      <w:r w:rsidR="00744120">
        <w:rPr>
          <w:rFonts w:ascii="Times New Roman" w:hAnsi="Times New Roman"/>
          <w:color w:val="000000"/>
          <w:sz w:val="24"/>
          <w:szCs w:val="24"/>
        </w:rPr>
        <w:t>l’assicurazione</w:t>
      </w:r>
      <w:r w:rsidRPr="005610A6">
        <w:rPr>
          <w:rFonts w:ascii="Times New Roman" w:hAnsi="Times New Roman"/>
          <w:color w:val="000000"/>
          <w:sz w:val="24"/>
          <w:szCs w:val="24"/>
        </w:rPr>
        <w:t xml:space="preserve"> con </w:t>
      </w:r>
      <w:r w:rsidR="00AB4A58">
        <w:rPr>
          <w:rFonts w:ascii="Times New Roman" w:hAnsi="Times New Roman"/>
          <w:color w:val="000000"/>
          <w:sz w:val="24"/>
          <w:szCs w:val="24"/>
        </w:rPr>
        <w:t>l’impresa di assicurazione</w:t>
      </w:r>
      <w:r w:rsidR="007E27AD">
        <w:rPr>
          <w:rFonts w:ascii="Times New Roman" w:hAnsi="Times New Roman"/>
          <w:color w:val="000000"/>
          <w:sz w:val="24"/>
          <w:szCs w:val="24"/>
        </w:rPr>
        <w:t>;</w:t>
      </w:r>
    </w:p>
    <w:p w14:paraId="3678354B" w14:textId="30D31244" w:rsidR="00D8368C" w:rsidRPr="00D8368C" w:rsidRDefault="00D8368C" w:rsidP="004C4560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68C">
        <w:rPr>
          <w:rFonts w:ascii="Times New Roman" w:hAnsi="Times New Roman"/>
          <w:color w:val="000000"/>
          <w:sz w:val="24"/>
          <w:szCs w:val="24"/>
        </w:rPr>
        <w:t>«Franchigia»: la parte di danno indennizzabile per sinistro, espressa in misura fissa, che resta a carico del Contraente;</w:t>
      </w:r>
    </w:p>
    <w:p w14:paraId="57081E45" w14:textId="20DE574D" w:rsidR="00AB4A58" w:rsidRDefault="00AB4A58" w:rsidP="004C4560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4A58">
        <w:rPr>
          <w:rFonts w:ascii="Times New Roman" w:hAnsi="Times New Roman"/>
          <w:color w:val="000000"/>
          <w:sz w:val="24"/>
          <w:szCs w:val="24"/>
        </w:rPr>
        <w:t>«Impresa   di    assicurazione»: impresa autorizzata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4A58">
        <w:rPr>
          <w:rFonts w:ascii="Times New Roman" w:hAnsi="Times New Roman"/>
          <w:color w:val="000000"/>
          <w:sz w:val="24"/>
          <w:szCs w:val="24"/>
        </w:rPr>
        <w:t>all'esercizio dell'attivit</w:t>
      </w:r>
      <w:r>
        <w:rPr>
          <w:rFonts w:ascii="Times New Roman" w:hAnsi="Times New Roman"/>
          <w:color w:val="000000"/>
          <w:sz w:val="24"/>
          <w:szCs w:val="24"/>
        </w:rPr>
        <w:t>à</w:t>
      </w:r>
      <w:r w:rsidRPr="00AB4A58">
        <w:rPr>
          <w:rFonts w:ascii="Times New Roman" w:hAnsi="Times New Roman"/>
          <w:color w:val="000000"/>
          <w:sz w:val="24"/>
          <w:szCs w:val="24"/>
        </w:rPr>
        <w:t xml:space="preserve"> assicurativa nel ramo </w:t>
      </w:r>
      <w:r w:rsidR="00EF77DD" w:rsidRPr="00EF77DD">
        <w:rPr>
          <w:rFonts w:ascii="Times New Roman" w:hAnsi="Times New Roman"/>
          <w:color w:val="000000"/>
          <w:sz w:val="24"/>
          <w:szCs w:val="24"/>
        </w:rPr>
        <w:t>13 - Responsabilità civile generale di cui all’articolo 2, comma 3, del D.lgs. n. 209/2005 o con un’impresa estera ammessa ad esercitare tale attività in regime di stabilimento o di libera prestazione di servizi nel territorio della Repubblica italiana</w:t>
      </w:r>
      <w:r w:rsidR="00F21168">
        <w:rPr>
          <w:rFonts w:ascii="Times New Roman" w:hAnsi="Times New Roman"/>
          <w:color w:val="000000"/>
          <w:sz w:val="24"/>
          <w:szCs w:val="24"/>
        </w:rPr>
        <w:t>;</w:t>
      </w:r>
    </w:p>
    <w:p w14:paraId="7985E9A7" w14:textId="25FD7E61" w:rsidR="006E5BD1" w:rsidRDefault="00DE0982" w:rsidP="004C4560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E0982">
        <w:rPr>
          <w:rFonts w:ascii="Times New Roman" w:hAnsi="Times New Roman"/>
          <w:color w:val="000000"/>
          <w:sz w:val="24"/>
          <w:szCs w:val="24"/>
        </w:rPr>
        <w:lastRenderedPageBreak/>
        <w:t>«Indennizzo/</w:t>
      </w:r>
      <w:r w:rsidR="00830A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0982">
        <w:rPr>
          <w:rFonts w:ascii="Times New Roman" w:hAnsi="Times New Roman"/>
          <w:color w:val="000000"/>
          <w:sz w:val="24"/>
          <w:szCs w:val="24"/>
        </w:rPr>
        <w:t xml:space="preserve">Risarcimento»: la somma dovuta dalla </w:t>
      </w:r>
      <w:r w:rsidR="003443F4">
        <w:rPr>
          <w:rFonts w:ascii="Times New Roman" w:hAnsi="Times New Roman"/>
          <w:color w:val="000000"/>
          <w:sz w:val="24"/>
          <w:szCs w:val="24"/>
        </w:rPr>
        <w:t>impresa di assicurazione</w:t>
      </w:r>
      <w:r w:rsidRPr="00DE0982">
        <w:rPr>
          <w:rFonts w:ascii="Times New Roman" w:hAnsi="Times New Roman"/>
          <w:color w:val="000000"/>
          <w:sz w:val="24"/>
          <w:szCs w:val="24"/>
        </w:rPr>
        <w:t xml:space="preserve"> in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0982">
        <w:rPr>
          <w:rFonts w:ascii="Times New Roman" w:hAnsi="Times New Roman"/>
          <w:color w:val="000000"/>
          <w:sz w:val="24"/>
          <w:szCs w:val="24"/>
        </w:rPr>
        <w:t>caso di sinistro;</w:t>
      </w:r>
    </w:p>
    <w:p w14:paraId="2C54FFB4" w14:textId="0F13A8FF" w:rsidR="00932952" w:rsidRPr="00932952" w:rsidRDefault="00CC3C0C" w:rsidP="004C4560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3C0C">
        <w:rPr>
          <w:rFonts w:ascii="Times New Roman" w:hAnsi="Times New Roman"/>
          <w:color w:val="000000"/>
          <w:sz w:val="24"/>
          <w:szCs w:val="24"/>
        </w:rPr>
        <w:t>«</w:t>
      </w:r>
      <w:r w:rsidR="00932952" w:rsidRPr="00932952">
        <w:rPr>
          <w:rFonts w:ascii="Times New Roman" w:hAnsi="Times New Roman"/>
          <w:color w:val="000000"/>
          <w:sz w:val="24"/>
          <w:szCs w:val="24"/>
        </w:rPr>
        <w:t>Perdite Patrimoniali</w:t>
      </w:r>
      <w:r w:rsidRPr="00CC3C0C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="005E50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2952" w:rsidRPr="00932952">
        <w:rPr>
          <w:rFonts w:ascii="Times New Roman" w:hAnsi="Times New Roman"/>
          <w:color w:val="000000"/>
          <w:sz w:val="24"/>
          <w:szCs w:val="24"/>
        </w:rPr>
        <w:t>il pregiudizio economico che non sia conseguenza di lesioni</w:t>
      </w:r>
      <w:r w:rsidR="009329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2952" w:rsidRPr="00932952">
        <w:rPr>
          <w:rFonts w:ascii="Times New Roman" w:hAnsi="Times New Roman"/>
          <w:color w:val="000000"/>
          <w:sz w:val="24"/>
          <w:szCs w:val="24"/>
        </w:rPr>
        <w:t>personali o morte o di danneggiamenti a cose</w:t>
      </w:r>
      <w:r w:rsidR="00105805">
        <w:rPr>
          <w:rFonts w:ascii="Times New Roman" w:hAnsi="Times New Roman"/>
          <w:color w:val="000000"/>
          <w:sz w:val="24"/>
          <w:szCs w:val="24"/>
        </w:rPr>
        <w:t>;</w:t>
      </w:r>
    </w:p>
    <w:p w14:paraId="76AEB3BE" w14:textId="31EEC391" w:rsidR="0028396E" w:rsidRDefault="0028396E" w:rsidP="004C4560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8396E">
        <w:rPr>
          <w:rFonts w:ascii="Times New Roman" w:hAnsi="Times New Roman"/>
          <w:color w:val="000000"/>
          <w:sz w:val="24"/>
          <w:szCs w:val="24"/>
        </w:rPr>
        <w:t xml:space="preserve"> «Premio»: somma dovuta dal Contraente </w:t>
      </w:r>
      <w:r w:rsidR="00244BF1">
        <w:rPr>
          <w:rFonts w:ascii="Times New Roman" w:hAnsi="Times New Roman"/>
          <w:color w:val="000000"/>
          <w:sz w:val="24"/>
          <w:szCs w:val="24"/>
        </w:rPr>
        <w:t>all’impresa di assicurazione</w:t>
      </w:r>
      <w:r w:rsidRPr="0028396E">
        <w:rPr>
          <w:rFonts w:ascii="Times New Roman" w:hAnsi="Times New Roman"/>
          <w:color w:val="000000"/>
          <w:sz w:val="24"/>
          <w:szCs w:val="24"/>
        </w:rPr>
        <w:t xml:space="preserve"> quale controprestazione a fronte del rilascio della </w:t>
      </w:r>
      <w:r w:rsidR="00244BF1">
        <w:rPr>
          <w:rFonts w:ascii="Times New Roman" w:hAnsi="Times New Roman"/>
          <w:color w:val="000000"/>
          <w:sz w:val="24"/>
          <w:szCs w:val="24"/>
        </w:rPr>
        <w:t>garanzia assicurativa;</w:t>
      </w:r>
    </w:p>
    <w:p w14:paraId="0AB8715D" w14:textId="608B5ED6" w:rsidR="00CC3C0C" w:rsidRDefault="00CC3C0C" w:rsidP="004C4560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3C0C">
        <w:rPr>
          <w:rFonts w:ascii="Times New Roman" w:hAnsi="Times New Roman"/>
          <w:color w:val="000000"/>
          <w:sz w:val="24"/>
          <w:szCs w:val="24"/>
        </w:rPr>
        <w:t>«Richiesta di Risarcimento</w:t>
      </w:r>
      <w:r w:rsidRPr="00DE0982">
        <w:rPr>
          <w:rFonts w:ascii="Times New Roman" w:hAnsi="Times New Roman"/>
          <w:color w:val="000000"/>
          <w:sz w:val="24"/>
          <w:szCs w:val="24"/>
        </w:rPr>
        <w:t>»</w:t>
      </w:r>
      <w:r w:rsidRPr="00CC3C0C">
        <w:rPr>
          <w:rFonts w:ascii="Times New Roman" w:hAnsi="Times New Roman"/>
          <w:color w:val="000000"/>
          <w:sz w:val="24"/>
          <w:szCs w:val="24"/>
        </w:rPr>
        <w:t xml:space="preserve">: qualsiasi comunicazione scritta e/o richiesta scritta fatta da terzi, per presunto o reale pregiudizio economico [perdita patrimoniale] subito in relazione ai servizi ed alle attività svolte </w:t>
      </w:r>
      <w:r>
        <w:rPr>
          <w:rFonts w:ascii="Times New Roman" w:hAnsi="Times New Roman"/>
          <w:color w:val="000000"/>
          <w:sz w:val="24"/>
          <w:szCs w:val="24"/>
        </w:rPr>
        <w:t>dall’</w:t>
      </w:r>
      <w:r w:rsidRPr="00CC3C0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CC3C0C">
        <w:rPr>
          <w:rFonts w:ascii="Times New Roman" w:hAnsi="Times New Roman"/>
          <w:color w:val="000000"/>
          <w:sz w:val="24"/>
          <w:szCs w:val="24"/>
        </w:rPr>
        <w:t>ssicurato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3AE87A6A" w14:textId="6CF1B6B7" w:rsidR="00DD4685" w:rsidRPr="004421C2" w:rsidRDefault="00DD4685" w:rsidP="004C4560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D4685">
        <w:rPr>
          <w:rFonts w:ascii="Times New Roman" w:hAnsi="Times New Roman"/>
          <w:color w:val="000000"/>
          <w:sz w:val="24"/>
          <w:szCs w:val="24"/>
        </w:rPr>
        <w:t xml:space="preserve"> «Scoperto»: la parte di danno indennizzabile per sinistro,</w:t>
      </w:r>
      <w:r w:rsidR="004421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21C2">
        <w:rPr>
          <w:rFonts w:ascii="Times New Roman" w:hAnsi="Times New Roman"/>
          <w:color w:val="000000"/>
          <w:sz w:val="24"/>
          <w:szCs w:val="24"/>
        </w:rPr>
        <w:t>espressa in misura</w:t>
      </w:r>
      <w:r w:rsidR="00F211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21C2">
        <w:rPr>
          <w:rFonts w:ascii="Times New Roman" w:hAnsi="Times New Roman"/>
          <w:color w:val="000000"/>
          <w:sz w:val="24"/>
          <w:szCs w:val="24"/>
        </w:rPr>
        <w:t>percentuale</w:t>
      </w:r>
      <w:r w:rsidR="00F211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21C2">
        <w:rPr>
          <w:rFonts w:ascii="Times New Roman" w:hAnsi="Times New Roman"/>
          <w:color w:val="000000"/>
          <w:sz w:val="24"/>
          <w:szCs w:val="24"/>
        </w:rPr>
        <w:t>e calcolata</w:t>
      </w:r>
      <w:r w:rsidR="004421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21C2">
        <w:rPr>
          <w:rFonts w:ascii="Times New Roman" w:hAnsi="Times New Roman"/>
          <w:color w:val="000000"/>
          <w:sz w:val="24"/>
          <w:szCs w:val="24"/>
        </w:rPr>
        <w:t xml:space="preserve">sull'Indennizzo/Risarcimento, che resta a carico del Contraente; </w:t>
      </w:r>
    </w:p>
    <w:p w14:paraId="21BE75FD" w14:textId="71E9193D" w:rsidR="00DD4685" w:rsidRPr="00E15149" w:rsidRDefault="00DD4685" w:rsidP="004C4560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D4685">
        <w:rPr>
          <w:rFonts w:ascii="Times New Roman" w:hAnsi="Times New Roman"/>
          <w:color w:val="000000"/>
          <w:sz w:val="24"/>
          <w:szCs w:val="24"/>
        </w:rPr>
        <w:t xml:space="preserve"> «Sinistro»: il verificarsi del fatto dannoso per il quale</w:t>
      </w:r>
      <w:r w:rsidR="00E15149">
        <w:rPr>
          <w:rFonts w:ascii="Times New Roman" w:hAnsi="Times New Roman"/>
          <w:color w:val="000000"/>
          <w:sz w:val="24"/>
          <w:szCs w:val="24"/>
        </w:rPr>
        <w:t xml:space="preserve"> è</w:t>
      </w:r>
      <w:r w:rsidRPr="00E15149">
        <w:rPr>
          <w:rFonts w:ascii="Times New Roman" w:hAnsi="Times New Roman"/>
          <w:color w:val="000000"/>
          <w:sz w:val="24"/>
          <w:szCs w:val="24"/>
        </w:rPr>
        <w:t xml:space="preserve"> prestata l'Assicurazione; </w:t>
      </w:r>
    </w:p>
    <w:p w14:paraId="679A77E8" w14:textId="263226BD" w:rsidR="00DD4685" w:rsidRDefault="00DD4685" w:rsidP="004C4560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D4685">
        <w:rPr>
          <w:rFonts w:ascii="Times New Roman" w:hAnsi="Times New Roman"/>
          <w:color w:val="000000"/>
          <w:sz w:val="24"/>
          <w:szCs w:val="24"/>
        </w:rPr>
        <w:t xml:space="preserve"> «Somma   garantita/assicurata   o   importo   complessivo</w:t>
      </w:r>
      <w:r w:rsidR="00E151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149">
        <w:rPr>
          <w:rFonts w:ascii="Times New Roman" w:hAnsi="Times New Roman"/>
          <w:color w:val="000000"/>
          <w:sz w:val="24"/>
          <w:szCs w:val="24"/>
        </w:rPr>
        <w:t>garantito/massimale»: l'importo massimo complessivo della garanzia</w:t>
      </w:r>
      <w:r w:rsidR="00D8368C">
        <w:rPr>
          <w:rFonts w:ascii="Times New Roman" w:hAnsi="Times New Roman"/>
          <w:color w:val="000000"/>
          <w:sz w:val="24"/>
          <w:szCs w:val="24"/>
        </w:rPr>
        <w:t xml:space="preserve"> assicurativa;</w:t>
      </w:r>
    </w:p>
    <w:p w14:paraId="145410BC" w14:textId="639624DC" w:rsidR="00D74248" w:rsidRPr="00602BCD" w:rsidRDefault="00BD7E2D" w:rsidP="004C456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BD7E2D">
        <w:rPr>
          <w:rFonts w:ascii="Times New Roman" w:hAnsi="Times New Roman"/>
          <w:sz w:val="24"/>
          <w:szCs w:val="24"/>
        </w:rPr>
        <w:t xml:space="preserve">«Utente»: </w:t>
      </w:r>
      <w:r w:rsidR="00602BCD">
        <w:rPr>
          <w:rFonts w:ascii="Times New Roman" w:hAnsi="Times New Roman"/>
          <w:sz w:val="24"/>
          <w:szCs w:val="24"/>
        </w:rPr>
        <w:t>soggetto</w:t>
      </w:r>
      <w:r w:rsidRPr="00BD7E2D">
        <w:rPr>
          <w:rFonts w:ascii="Times New Roman" w:hAnsi="Times New Roman"/>
          <w:sz w:val="24"/>
          <w:szCs w:val="24"/>
        </w:rPr>
        <w:t xml:space="preserve"> (persona fisica o giuridica) nel cui interesse l’Assicurato svolge le attività di cui al DM</w:t>
      </w:r>
      <w:r w:rsidR="008F267A">
        <w:rPr>
          <w:rFonts w:ascii="Times New Roman" w:hAnsi="Times New Roman"/>
          <w:sz w:val="24"/>
          <w:szCs w:val="24"/>
        </w:rPr>
        <w:t>;</w:t>
      </w:r>
    </w:p>
    <w:p w14:paraId="75F6725F" w14:textId="705DC343" w:rsidR="00BD7E2D" w:rsidRPr="00BD7E2D" w:rsidRDefault="00BD7E2D" w:rsidP="001B554E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BD7E2D">
        <w:rPr>
          <w:rFonts w:ascii="Times New Roman" w:hAnsi="Times New Roman"/>
          <w:sz w:val="24"/>
          <w:szCs w:val="24"/>
        </w:rPr>
        <w:t>«Organismi Pagatori»: gli enti pubblici titolari delle funzioni di gestione e controllo delle spese finanziate dai Fondi FEAGA e FEASR nel cui interesse l’Assicurato svolge le attività delegate in conformità con quanto previsto nel Decreto Legislativo 74/2018 e nel DM</w:t>
      </w:r>
      <w:r w:rsidR="001B554E">
        <w:rPr>
          <w:rFonts w:ascii="Times New Roman" w:hAnsi="Times New Roman"/>
          <w:sz w:val="24"/>
          <w:szCs w:val="24"/>
        </w:rPr>
        <w:t xml:space="preserve"> n. </w:t>
      </w:r>
      <w:r w:rsidR="001B554E" w:rsidRPr="001B554E">
        <w:rPr>
          <w:rFonts w:ascii="Times New Roman" w:hAnsi="Times New Roman"/>
          <w:sz w:val="24"/>
          <w:szCs w:val="24"/>
        </w:rPr>
        <w:t>83709 del 21 febbraio 2024</w:t>
      </w:r>
      <w:r w:rsidRPr="00BD7E2D">
        <w:rPr>
          <w:rFonts w:ascii="Times New Roman" w:hAnsi="Times New Roman"/>
          <w:sz w:val="24"/>
          <w:szCs w:val="24"/>
        </w:rPr>
        <w:t>;</w:t>
      </w:r>
    </w:p>
    <w:p w14:paraId="0A8E8A52" w14:textId="2C7B1097" w:rsidR="00BD7E2D" w:rsidRPr="00BD7E2D" w:rsidRDefault="00BD7E2D" w:rsidP="001B554E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BD7E2D">
        <w:rPr>
          <w:rFonts w:ascii="Times New Roman" w:hAnsi="Times New Roman"/>
          <w:sz w:val="24"/>
          <w:szCs w:val="24"/>
        </w:rPr>
        <w:t>«Altre Amministrazioni»; gli enti pubblici, nazionali e/o territoriali diversi dagli Organismi Pagatori convenzionati con l’Assicurato nel rispetto e in conformità con quanto previsto nel Decreto Legislativo 74/2018 e nel DM</w:t>
      </w:r>
      <w:r w:rsidR="001B554E">
        <w:rPr>
          <w:rFonts w:ascii="Times New Roman" w:hAnsi="Times New Roman"/>
          <w:sz w:val="24"/>
          <w:szCs w:val="24"/>
        </w:rPr>
        <w:t xml:space="preserve"> </w:t>
      </w:r>
      <w:r w:rsidR="008F267A">
        <w:rPr>
          <w:rFonts w:ascii="Times New Roman" w:hAnsi="Times New Roman"/>
          <w:sz w:val="24"/>
          <w:szCs w:val="24"/>
        </w:rPr>
        <w:t>n</w:t>
      </w:r>
      <w:r w:rsidR="001B554E">
        <w:rPr>
          <w:rFonts w:ascii="Times New Roman" w:hAnsi="Times New Roman"/>
          <w:sz w:val="24"/>
          <w:szCs w:val="24"/>
        </w:rPr>
        <w:t xml:space="preserve">. </w:t>
      </w:r>
      <w:r w:rsidR="001B554E" w:rsidRPr="001B554E">
        <w:rPr>
          <w:rFonts w:ascii="Times New Roman" w:hAnsi="Times New Roman"/>
          <w:sz w:val="24"/>
          <w:szCs w:val="24"/>
        </w:rPr>
        <w:t>83709 del 21 febbraio 2024</w:t>
      </w:r>
      <w:r w:rsidR="008F267A">
        <w:rPr>
          <w:rFonts w:ascii="Times New Roman" w:hAnsi="Times New Roman"/>
          <w:sz w:val="24"/>
          <w:szCs w:val="24"/>
        </w:rPr>
        <w:t>.</w:t>
      </w:r>
    </w:p>
    <w:p w14:paraId="76443082" w14:textId="6E4DD912" w:rsidR="000C3A42" w:rsidRPr="000A5C25" w:rsidRDefault="000C3A42" w:rsidP="004C4560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3A42">
        <w:rPr>
          <w:rFonts w:ascii="Times New Roman" w:hAnsi="Times New Roman"/>
          <w:b/>
          <w:color w:val="000000"/>
          <w:sz w:val="24"/>
          <w:szCs w:val="24"/>
        </w:rPr>
        <w:t>ART. 1</w:t>
      </w:r>
      <w:r w:rsidR="000C71A6">
        <w:rPr>
          <w:rFonts w:ascii="Times New Roman" w:hAnsi="Times New Roman"/>
          <w:b/>
          <w:color w:val="000000"/>
          <w:sz w:val="24"/>
          <w:szCs w:val="24"/>
        </w:rPr>
        <w:t xml:space="preserve"> Oggetto dell’assicurazione</w:t>
      </w:r>
    </w:p>
    <w:p w14:paraId="1A70EF5E" w14:textId="39BFD02A" w:rsidR="009074C4" w:rsidRDefault="001E13D2" w:rsidP="00550BD2">
      <w:pPr>
        <w:pStyle w:val="NormaleWeb"/>
        <w:numPr>
          <w:ilvl w:val="0"/>
          <w:numId w:val="13"/>
        </w:numPr>
        <w:spacing w:line="360" w:lineRule="auto"/>
        <w:jc w:val="both"/>
      </w:pPr>
      <w:r w:rsidRPr="001267D6">
        <w:t>L’impresa di assicurazione si obbliga a tenere indenne l'Assicurato e</w:t>
      </w:r>
      <w:r w:rsidRPr="00382BBB">
        <w:t xml:space="preserve"> Contraente di quanto questi sia tenuto a pagare, quale civilmente</w:t>
      </w:r>
      <w:r w:rsidR="00423AA1" w:rsidRPr="00503C0C">
        <w:t xml:space="preserve"> </w:t>
      </w:r>
      <w:r w:rsidRPr="00503C0C">
        <w:t xml:space="preserve">responsabile ai sensi di legge, a titolo di risarcimento </w:t>
      </w:r>
      <w:r w:rsidR="009074C4" w:rsidRPr="009074C4">
        <w:t xml:space="preserve">dei danni diretti ed indiretti, eventualmente provocati nello svolgimento delle attività di cui al DM </w:t>
      </w:r>
      <w:r w:rsidR="00550BD2">
        <w:t xml:space="preserve">n. </w:t>
      </w:r>
      <w:r w:rsidR="00550BD2" w:rsidRPr="00550BD2">
        <w:t xml:space="preserve">83709 del 21 febbraio 2024 </w:t>
      </w:r>
      <w:r w:rsidR="009074C4" w:rsidRPr="009074C4">
        <w:t>agli Organismi Pagatori, alle Altre Amministrazioni o agli Utenti </w:t>
      </w:r>
      <w:r w:rsidR="009074C4">
        <w:t xml:space="preserve">per </w:t>
      </w:r>
      <w:r w:rsidR="00B91512">
        <w:t xml:space="preserve">perdite patrimoniali subite dai terzi in conseguenza di errori </w:t>
      </w:r>
      <w:r w:rsidR="00B91512">
        <w:lastRenderedPageBreak/>
        <w:t>od omissioni non intenzionali imputabili a colpa professionale dell’assicurato e/o delle società di servizi di cui lo stesso si avvale ai sensi dell’art. 17 del</w:t>
      </w:r>
      <w:r w:rsidR="00550BD2">
        <w:t xml:space="preserve"> citato</w:t>
      </w:r>
      <w:r w:rsidR="00B91512">
        <w:t xml:space="preserve"> D</w:t>
      </w:r>
      <w:r w:rsidR="00550BD2">
        <w:t>M</w:t>
      </w:r>
      <w:r w:rsidR="003D12A7">
        <w:t>;</w:t>
      </w:r>
    </w:p>
    <w:p w14:paraId="0811FA83" w14:textId="77777777" w:rsidR="003D12A7" w:rsidRPr="009074C4" w:rsidRDefault="003D12A7" w:rsidP="004C4560">
      <w:pPr>
        <w:pStyle w:val="NormaleWeb"/>
        <w:spacing w:line="360" w:lineRule="auto"/>
      </w:pPr>
    </w:p>
    <w:p w14:paraId="7543E136" w14:textId="55520809" w:rsidR="00550BD2" w:rsidRPr="00550BD2" w:rsidRDefault="003D12A7" w:rsidP="00550BD2">
      <w:pPr>
        <w:pStyle w:val="Corpotesto"/>
        <w:numPr>
          <w:ilvl w:val="0"/>
          <w:numId w:val="13"/>
        </w:numPr>
        <w:spacing w:before="4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 xml:space="preserve"> </w:t>
      </w:r>
      <w:r w:rsidR="000E2439">
        <w:rPr>
          <w:rFonts w:ascii="Times New Roman" w:hAnsi="Times New Roman" w:cs="Times New Roman"/>
          <w:i w:val="0"/>
          <w:sz w:val="24"/>
        </w:rPr>
        <w:t>L’o</w:t>
      </w:r>
      <w:r w:rsidR="007A5FEF">
        <w:rPr>
          <w:rFonts w:ascii="Times New Roman" w:hAnsi="Times New Roman" w:cs="Times New Roman"/>
          <w:i w:val="0"/>
          <w:sz w:val="24"/>
        </w:rPr>
        <w:t>bb</w:t>
      </w:r>
      <w:r w:rsidR="000E2439">
        <w:rPr>
          <w:rFonts w:ascii="Times New Roman" w:hAnsi="Times New Roman" w:cs="Times New Roman"/>
          <w:i w:val="0"/>
          <w:sz w:val="24"/>
        </w:rPr>
        <w:t xml:space="preserve">ligo dell’impresa di Assicurazione concerne </w:t>
      </w:r>
      <w:r w:rsidR="007A5FEF">
        <w:rPr>
          <w:rFonts w:ascii="Times New Roman" w:hAnsi="Times New Roman" w:cs="Times New Roman"/>
          <w:i w:val="0"/>
          <w:sz w:val="24"/>
        </w:rPr>
        <w:t>i danni di cui al precedente paragrafo</w:t>
      </w:r>
      <w:r w:rsidR="005B5B93">
        <w:rPr>
          <w:rFonts w:ascii="Times New Roman" w:hAnsi="Times New Roman" w:cs="Times New Roman"/>
          <w:i w:val="0"/>
          <w:sz w:val="24"/>
        </w:rPr>
        <w:t xml:space="preserve"> </w:t>
      </w:r>
      <w:r w:rsidR="00CF39FB">
        <w:rPr>
          <w:rFonts w:ascii="Times New Roman" w:hAnsi="Times New Roman" w:cs="Times New Roman"/>
          <w:i w:val="0"/>
          <w:sz w:val="24"/>
        </w:rPr>
        <w:t xml:space="preserve">derivanti </w:t>
      </w:r>
      <w:r w:rsidR="001A3565">
        <w:rPr>
          <w:rFonts w:ascii="Times New Roman" w:hAnsi="Times New Roman" w:cs="Times New Roman"/>
          <w:i w:val="0"/>
          <w:sz w:val="24"/>
        </w:rPr>
        <w:t>da</w:t>
      </w:r>
      <w:r w:rsidR="009E3C8A">
        <w:rPr>
          <w:rFonts w:ascii="Times New Roman" w:hAnsi="Times New Roman" w:cs="Times New Roman"/>
          <w:i w:val="0"/>
          <w:sz w:val="24"/>
        </w:rPr>
        <w:t>llo svolgimento da parte dell’assicurato delle</w:t>
      </w:r>
      <w:r w:rsidR="001A3565">
        <w:rPr>
          <w:rFonts w:ascii="Times New Roman" w:hAnsi="Times New Roman" w:cs="Times New Roman"/>
          <w:i w:val="0"/>
          <w:sz w:val="24"/>
        </w:rPr>
        <w:t>:</w:t>
      </w:r>
    </w:p>
    <w:p w14:paraId="7FA16F3A" w14:textId="77777777" w:rsidR="00550BD2" w:rsidRDefault="00B64585" w:rsidP="007A138C">
      <w:pPr>
        <w:pStyle w:val="Paragrafoelenco"/>
        <w:widowControl w:val="0"/>
        <w:numPr>
          <w:ilvl w:val="0"/>
          <w:numId w:val="5"/>
        </w:numPr>
        <w:tabs>
          <w:tab w:val="left" w:pos="1194"/>
        </w:tabs>
        <w:autoSpaceDE w:val="0"/>
        <w:autoSpaceDN w:val="0"/>
        <w:spacing w:before="1" w:line="360" w:lineRule="auto"/>
        <w:ind w:right="132"/>
        <w:jc w:val="both"/>
        <w:rPr>
          <w:rFonts w:ascii="Times New Roman" w:hAnsi="Times New Roman"/>
          <w:sz w:val="24"/>
        </w:rPr>
      </w:pPr>
      <w:r w:rsidRPr="00550BD2">
        <w:rPr>
          <w:rFonts w:ascii="Times New Roman" w:hAnsi="Times New Roman"/>
          <w:sz w:val="24"/>
        </w:rPr>
        <w:t xml:space="preserve">attività di cui al </w:t>
      </w:r>
      <w:r w:rsidR="005B5B93" w:rsidRPr="00550BD2">
        <w:rPr>
          <w:rFonts w:ascii="Times New Roman" w:hAnsi="Times New Roman"/>
          <w:sz w:val="24"/>
        </w:rPr>
        <w:t>D</w:t>
      </w:r>
      <w:r w:rsidRPr="00550BD2">
        <w:rPr>
          <w:rFonts w:ascii="Times New Roman" w:hAnsi="Times New Roman"/>
          <w:sz w:val="24"/>
        </w:rPr>
        <w:t>.</w:t>
      </w:r>
      <w:r w:rsidR="00CB58BF" w:rsidRPr="00550BD2">
        <w:rPr>
          <w:rFonts w:ascii="Times New Roman" w:hAnsi="Times New Roman"/>
          <w:sz w:val="24"/>
        </w:rPr>
        <w:t xml:space="preserve"> </w:t>
      </w:r>
      <w:r w:rsidR="008F13A2" w:rsidRPr="00550BD2">
        <w:rPr>
          <w:rFonts w:ascii="Times New Roman" w:hAnsi="Times New Roman"/>
          <w:sz w:val="24"/>
        </w:rPr>
        <w:t>L</w:t>
      </w:r>
      <w:r w:rsidRPr="00550BD2">
        <w:rPr>
          <w:rFonts w:ascii="Times New Roman" w:hAnsi="Times New Roman"/>
          <w:sz w:val="24"/>
        </w:rPr>
        <w:t xml:space="preserve">gs del </w:t>
      </w:r>
      <w:r w:rsidR="008C5AF8" w:rsidRPr="00550BD2">
        <w:rPr>
          <w:rFonts w:ascii="Times New Roman" w:hAnsi="Times New Roman"/>
          <w:sz w:val="24"/>
        </w:rPr>
        <w:t>2018 n. 74,</w:t>
      </w:r>
      <w:r w:rsidRPr="00550BD2">
        <w:rPr>
          <w:rFonts w:ascii="Times New Roman" w:hAnsi="Times New Roman"/>
          <w:sz w:val="24"/>
        </w:rPr>
        <w:t xml:space="preserve"> </w:t>
      </w:r>
      <w:r w:rsidR="006867E8" w:rsidRPr="00550BD2">
        <w:rPr>
          <w:rFonts w:ascii="Times New Roman" w:hAnsi="Times New Roman"/>
          <w:sz w:val="24"/>
        </w:rPr>
        <w:t>art. 6;</w:t>
      </w:r>
    </w:p>
    <w:p w14:paraId="2FED9C25" w14:textId="36251B54" w:rsidR="00C41A66" w:rsidRPr="007A138C" w:rsidRDefault="00B64585" w:rsidP="007A138C">
      <w:pPr>
        <w:pStyle w:val="Paragrafoelenco"/>
        <w:widowControl w:val="0"/>
        <w:numPr>
          <w:ilvl w:val="0"/>
          <w:numId w:val="5"/>
        </w:numPr>
        <w:tabs>
          <w:tab w:val="left" w:pos="1194"/>
        </w:tabs>
        <w:autoSpaceDE w:val="0"/>
        <w:autoSpaceDN w:val="0"/>
        <w:spacing w:before="1" w:line="360" w:lineRule="auto"/>
        <w:ind w:right="132"/>
        <w:jc w:val="both"/>
        <w:rPr>
          <w:rFonts w:ascii="Times New Roman" w:hAnsi="Times New Roman"/>
          <w:sz w:val="24"/>
        </w:rPr>
      </w:pPr>
      <w:r w:rsidRPr="00550BD2">
        <w:rPr>
          <w:rFonts w:ascii="Times New Roman" w:hAnsi="Times New Roman"/>
          <w:iCs/>
          <w:sz w:val="24"/>
        </w:rPr>
        <w:t xml:space="preserve">qualsiasi ulteriore attività svolta dall’Assicurato nei confronti </w:t>
      </w:r>
      <w:r w:rsidR="00F34E3C" w:rsidRPr="00550BD2">
        <w:rPr>
          <w:rFonts w:ascii="Times New Roman" w:hAnsi="Times New Roman"/>
          <w:iCs/>
          <w:sz w:val="24"/>
        </w:rPr>
        <w:t>di coloro</w:t>
      </w:r>
      <w:r w:rsidRPr="00550BD2">
        <w:rPr>
          <w:rFonts w:ascii="Times New Roman" w:hAnsi="Times New Roman"/>
          <w:iCs/>
          <w:sz w:val="24"/>
        </w:rPr>
        <w:t xml:space="preserve"> in favore dei quali presti il servizio di costituzione, aggiornamento e custodia del fascicolo aziendale di cui al D.P.R. 503/99 e al D. Lgs 99/2004 al cui svolgimento sia autorizzato in forza di norme di legge, autorizzazioni amministrative e/o convenzioni appositamente sottoscritte con Organismi Pagatori e/o </w:t>
      </w:r>
      <w:r w:rsidR="0084746A" w:rsidRPr="00550BD2">
        <w:rPr>
          <w:rFonts w:ascii="Times New Roman" w:hAnsi="Times New Roman"/>
          <w:iCs/>
          <w:sz w:val="24"/>
        </w:rPr>
        <w:t xml:space="preserve">altre amministrazioni. </w:t>
      </w:r>
    </w:p>
    <w:p w14:paraId="5218B264" w14:textId="61235F6D" w:rsidR="002362B0" w:rsidRDefault="00476A87" w:rsidP="007A138C">
      <w:pPr>
        <w:widowControl w:val="0"/>
        <w:tabs>
          <w:tab w:val="left" w:pos="1194"/>
        </w:tabs>
        <w:autoSpaceDE w:val="0"/>
        <w:autoSpaceDN w:val="0"/>
        <w:spacing w:before="1" w:line="360" w:lineRule="auto"/>
        <w:ind w:left="360" w:right="132"/>
        <w:jc w:val="both"/>
        <w:rPr>
          <w:rFonts w:ascii="Times New Roman" w:hAnsi="Times New Roman"/>
          <w:iCs/>
          <w:sz w:val="24"/>
        </w:rPr>
      </w:pPr>
      <w:r w:rsidRPr="00C41A66">
        <w:rPr>
          <w:rFonts w:ascii="Times New Roman" w:hAnsi="Times New Roman"/>
          <w:iCs/>
          <w:sz w:val="24"/>
        </w:rPr>
        <w:t>La garanzia è operante anche nel caso di</w:t>
      </w:r>
      <w:r w:rsidR="008D637A" w:rsidRPr="00C41A66">
        <w:rPr>
          <w:rFonts w:ascii="Times New Roman" w:hAnsi="Times New Roman"/>
          <w:iCs/>
          <w:sz w:val="24"/>
        </w:rPr>
        <w:t xml:space="preserve"> danno recato a terzo per mancato rispetto</w:t>
      </w:r>
      <w:r w:rsidR="00287606" w:rsidRPr="00C41A66">
        <w:rPr>
          <w:rFonts w:ascii="Times New Roman" w:hAnsi="Times New Roman"/>
          <w:iCs/>
          <w:sz w:val="24"/>
        </w:rPr>
        <w:t xml:space="preserve"> da parte dell’Assicurato</w:t>
      </w:r>
      <w:r w:rsidR="008D637A" w:rsidRPr="00C41A66">
        <w:rPr>
          <w:rFonts w:ascii="Times New Roman" w:hAnsi="Times New Roman"/>
          <w:iCs/>
          <w:sz w:val="24"/>
        </w:rPr>
        <w:t xml:space="preserve"> dei termini di presentazione delle istanze di accesso a benefici</w:t>
      </w:r>
      <w:r w:rsidR="006872DA" w:rsidRPr="00C41A66">
        <w:rPr>
          <w:rFonts w:ascii="Times New Roman" w:hAnsi="Times New Roman"/>
          <w:iCs/>
          <w:sz w:val="24"/>
        </w:rPr>
        <w:t>, per cause</w:t>
      </w:r>
      <w:r w:rsidRPr="00C41A66">
        <w:rPr>
          <w:rFonts w:ascii="Times New Roman" w:hAnsi="Times New Roman"/>
          <w:iCs/>
          <w:sz w:val="24"/>
        </w:rPr>
        <w:t xml:space="preserve"> non imputabili al terzo</w:t>
      </w:r>
      <w:r w:rsidR="000A73AE">
        <w:rPr>
          <w:rFonts w:ascii="Times New Roman" w:hAnsi="Times New Roman"/>
          <w:iCs/>
          <w:sz w:val="24"/>
        </w:rPr>
        <w:t>, nonché per:</w:t>
      </w:r>
    </w:p>
    <w:p w14:paraId="341D1C59" w14:textId="7D39DEB6" w:rsidR="001A3565" w:rsidRPr="001002CD" w:rsidRDefault="001A3565" w:rsidP="001002CD">
      <w:pPr>
        <w:pStyle w:val="Paragrafoelenco"/>
        <w:widowControl w:val="0"/>
        <w:numPr>
          <w:ilvl w:val="0"/>
          <w:numId w:val="15"/>
        </w:numPr>
        <w:tabs>
          <w:tab w:val="left" w:pos="1194"/>
        </w:tabs>
        <w:autoSpaceDE w:val="0"/>
        <w:autoSpaceDN w:val="0"/>
        <w:spacing w:before="1" w:line="360" w:lineRule="auto"/>
        <w:ind w:right="132"/>
        <w:jc w:val="both"/>
        <w:rPr>
          <w:rFonts w:ascii="Times New Roman" w:hAnsi="Times New Roman"/>
          <w:iCs/>
          <w:sz w:val="24"/>
        </w:rPr>
      </w:pPr>
      <w:r w:rsidRPr="001002CD">
        <w:rPr>
          <w:rFonts w:ascii="Times New Roman" w:hAnsi="Times New Roman"/>
          <w:iCs/>
          <w:sz w:val="24"/>
        </w:rPr>
        <w:t xml:space="preserve">violazione delle norme </w:t>
      </w:r>
      <w:r w:rsidR="002468C5" w:rsidRPr="001002CD">
        <w:rPr>
          <w:rFonts w:ascii="Times New Roman" w:hAnsi="Times New Roman"/>
          <w:iCs/>
          <w:sz w:val="24"/>
        </w:rPr>
        <w:t>in materia di</w:t>
      </w:r>
      <w:r w:rsidRPr="001002CD">
        <w:rPr>
          <w:rFonts w:ascii="Times New Roman" w:hAnsi="Times New Roman"/>
          <w:iCs/>
          <w:sz w:val="24"/>
        </w:rPr>
        <w:t xml:space="preserve"> trattamento di dati personali, sempreché l'Assicurato abbia adempiuto agli obblighi e alle prescrizioni minime di sicurezza disposte dalla legislazione stessa</w:t>
      </w:r>
      <w:r w:rsidR="00F146CF" w:rsidRPr="001002CD">
        <w:rPr>
          <w:rFonts w:ascii="Times New Roman" w:hAnsi="Times New Roman"/>
          <w:iCs/>
          <w:sz w:val="24"/>
        </w:rPr>
        <w:t>;</w:t>
      </w:r>
    </w:p>
    <w:p w14:paraId="54B2DC5F" w14:textId="0838C9A2" w:rsidR="003A53DB" w:rsidRPr="001002CD" w:rsidRDefault="005274B4" w:rsidP="001002CD">
      <w:pPr>
        <w:pStyle w:val="Paragrafoelenco"/>
        <w:widowControl w:val="0"/>
        <w:numPr>
          <w:ilvl w:val="0"/>
          <w:numId w:val="15"/>
        </w:numPr>
        <w:tabs>
          <w:tab w:val="left" w:pos="1194"/>
        </w:tabs>
        <w:autoSpaceDE w:val="0"/>
        <w:autoSpaceDN w:val="0"/>
        <w:spacing w:before="1" w:line="360" w:lineRule="auto"/>
        <w:ind w:right="132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f</w:t>
      </w:r>
      <w:r w:rsidR="00D23BE2" w:rsidRPr="001002CD">
        <w:rPr>
          <w:rFonts w:ascii="Times New Roman" w:hAnsi="Times New Roman"/>
          <w:iCs/>
          <w:sz w:val="24"/>
        </w:rPr>
        <w:t>atti e</w:t>
      </w:r>
      <w:r w:rsidR="00624C5B" w:rsidRPr="001002CD">
        <w:rPr>
          <w:rFonts w:ascii="Times New Roman" w:hAnsi="Times New Roman"/>
          <w:iCs/>
          <w:sz w:val="24"/>
        </w:rPr>
        <w:t>/o</w:t>
      </w:r>
      <w:r w:rsidR="00D23BE2" w:rsidRPr="001002CD">
        <w:rPr>
          <w:rFonts w:ascii="Times New Roman" w:hAnsi="Times New Roman"/>
          <w:iCs/>
          <w:sz w:val="24"/>
        </w:rPr>
        <w:t xml:space="preserve"> </w:t>
      </w:r>
      <w:r w:rsidR="008B331B" w:rsidRPr="001002CD">
        <w:rPr>
          <w:rFonts w:ascii="Times New Roman" w:hAnsi="Times New Roman"/>
          <w:iCs/>
          <w:sz w:val="24"/>
        </w:rPr>
        <w:t xml:space="preserve">comportamenti colposi </w:t>
      </w:r>
      <w:r w:rsidR="003A53DB" w:rsidRPr="001002CD">
        <w:rPr>
          <w:rFonts w:ascii="Times New Roman" w:hAnsi="Times New Roman"/>
          <w:iCs/>
          <w:sz w:val="24"/>
        </w:rPr>
        <w:t xml:space="preserve">imputabili </w:t>
      </w:r>
      <w:r w:rsidR="0028320D" w:rsidRPr="001002CD">
        <w:rPr>
          <w:rFonts w:ascii="Times New Roman" w:hAnsi="Times New Roman"/>
          <w:iCs/>
          <w:sz w:val="24"/>
        </w:rPr>
        <w:t xml:space="preserve">all’Assicurato </w:t>
      </w:r>
      <w:r w:rsidR="00510EEA" w:rsidRPr="001002CD">
        <w:rPr>
          <w:rFonts w:ascii="Times New Roman" w:hAnsi="Times New Roman"/>
          <w:iCs/>
          <w:sz w:val="24"/>
        </w:rPr>
        <w:t>in quanto posti in essere</w:t>
      </w:r>
      <w:r w:rsidR="0028320D" w:rsidRPr="001002CD">
        <w:rPr>
          <w:rFonts w:ascii="Times New Roman" w:hAnsi="Times New Roman"/>
          <w:iCs/>
          <w:sz w:val="24"/>
        </w:rPr>
        <w:t xml:space="preserve"> </w:t>
      </w:r>
      <w:r w:rsidR="00504583" w:rsidRPr="001002CD">
        <w:rPr>
          <w:rFonts w:ascii="Times New Roman" w:hAnsi="Times New Roman"/>
          <w:iCs/>
          <w:sz w:val="24"/>
        </w:rPr>
        <w:t xml:space="preserve">da </w:t>
      </w:r>
      <w:r w:rsidR="00CD43E6" w:rsidRPr="001002CD">
        <w:rPr>
          <w:rFonts w:ascii="Times New Roman" w:hAnsi="Times New Roman"/>
          <w:iCs/>
          <w:sz w:val="24"/>
        </w:rPr>
        <w:t>Società di Servizi di cui all’art. 17</w:t>
      </w:r>
      <w:r w:rsidR="008B331B" w:rsidRPr="001002CD">
        <w:rPr>
          <w:rFonts w:ascii="Times New Roman" w:hAnsi="Times New Roman"/>
          <w:iCs/>
          <w:sz w:val="24"/>
        </w:rPr>
        <w:t xml:space="preserve"> del D.M., allo svolgimento delle attività </w:t>
      </w:r>
      <w:r w:rsidR="00624C5B" w:rsidRPr="001002CD">
        <w:rPr>
          <w:rFonts w:ascii="Times New Roman" w:hAnsi="Times New Roman"/>
          <w:iCs/>
          <w:sz w:val="24"/>
        </w:rPr>
        <w:t>di cui alle lettere a) e b) del presente articolo</w:t>
      </w:r>
      <w:r w:rsidR="008B331B" w:rsidRPr="001002CD">
        <w:rPr>
          <w:rFonts w:ascii="Times New Roman" w:hAnsi="Times New Roman"/>
          <w:iCs/>
          <w:sz w:val="24"/>
        </w:rPr>
        <w:t xml:space="preserve">; </w:t>
      </w:r>
    </w:p>
    <w:p w14:paraId="555A9390" w14:textId="5E405419" w:rsidR="00DC2AB5" w:rsidRPr="00B40513" w:rsidRDefault="00CB3171" w:rsidP="00B40513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f</w:t>
      </w:r>
      <w:r w:rsidR="00D23BE2" w:rsidRPr="00B40513">
        <w:rPr>
          <w:rFonts w:ascii="Times New Roman" w:hAnsi="Times New Roman"/>
          <w:iCs/>
          <w:sz w:val="24"/>
        </w:rPr>
        <w:t>att</w:t>
      </w:r>
      <w:r w:rsidR="00624C5B" w:rsidRPr="00B40513">
        <w:rPr>
          <w:rFonts w:ascii="Times New Roman" w:hAnsi="Times New Roman"/>
          <w:iCs/>
          <w:sz w:val="24"/>
        </w:rPr>
        <w:t>i</w:t>
      </w:r>
      <w:r w:rsidR="003A53DB" w:rsidRPr="00B40513">
        <w:rPr>
          <w:rFonts w:ascii="Times New Roman" w:hAnsi="Times New Roman"/>
          <w:iCs/>
          <w:sz w:val="24"/>
        </w:rPr>
        <w:t xml:space="preserve"> e/o comportamenti</w:t>
      </w:r>
      <w:r w:rsidR="00D23BE2" w:rsidRPr="00B40513">
        <w:rPr>
          <w:rFonts w:ascii="Times New Roman" w:hAnsi="Times New Roman"/>
          <w:iCs/>
          <w:sz w:val="24"/>
        </w:rPr>
        <w:t xml:space="preserve"> colpos</w:t>
      </w:r>
      <w:r w:rsidR="003A53DB" w:rsidRPr="00B40513">
        <w:rPr>
          <w:rFonts w:ascii="Times New Roman" w:hAnsi="Times New Roman"/>
          <w:iCs/>
          <w:sz w:val="24"/>
        </w:rPr>
        <w:t>i</w:t>
      </w:r>
      <w:r w:rsidR="00D23BE2" w:rsidRPr="00B40513">
        <w:rPr>
          <w:rFonts w:ascii="Times New Roman" w:hAnsi="Times New Roman"/>
          <w:iCs/>
          <w:sz w:val="24"/>
        </w:rPr>
        <w:t xml:space="preserve"> e</w:t>
      </w:r>
      <w:r w:rsidR="003A53DB" w:rsidRPr="00B40513">
        <w:rPr>
          <w:rFonts w:ascii="Times New Roman" w:hAnsi="Times New Roman"/>
          <w:iCs/>
          <w:sz w:val="24"/>
        </w:rPr>
        <w:t>/o</w:t>
      </w:r>
      <w:r w:rsidR="00D23BE2" w:rsidRPr="00B40513">
        <w:rPr>
          <w:rFonts w:ascii="Times New Roman" w:hAnsi="Times New Roman"/>
          <w:iCs/>
          <w:sz w:val="24"/>
        </w:rPr>
        <w:t xml:space="preserve"> dolos</w:t>
      </w:r>
      <w:r w:rsidR="003A53DB" w:rsidRPr="00B40513">
        <w:rPr>
          <w:rFonts w:ascii="Times New Roman" w:hAnsi="Times New Roman"/>
          <w:iCs/>
          <w:sz w:val="24"/>
        </w:rPr>
        <w:t>i imputabili all’Assicurato</w:t>
      </w:r>
      <w:r w:rsidR="00D23BE2" w:rsidRPr="00B40513">
        <w:rPr>
          <w:rFonts w:ascii="Times New Roman" w:hAnsi="Times New Roman"/>
          <w:iCs/>
          <w:sz w:val="24"/>
        </w:rPr>
        <w:t xml:space="preserve"> </w:t>
      </w:r>
      <w:r w:rsidR="003A53DB" w:rsidRPr="00B40513">
        <w:rPr>
          <w:rFonts w:ascii="Times New Roman" w:hAnsi="Times New Roman"/>
          <w:iCs/>
          <w:sz w:val="24"/>
        </w:rPr>
        <w:t xml:space="preserve">in quanto posti in essere </w:t>
      </w:r>
      <w:r w:rsidR="00D23BE2" w:rsidRPr="00B40513">
        <w:rPr>
          <w:rFonts w:ascii="Times New Roman" w:hAnsi="Times New Roman"/>
          <w:iCs/>
          <w:sz w:val="24"/>
        </w:rPr>
        <w:t>d</w:t>
      </w:r>
      <w:r w:rsidR="003A53DB" w:rsidRPr="00B40513">
        <w:rPr>
          <w:rFonts w:ascii="Times New Roman" w:hAnsi="Times New Roman"/>
          <w:iCs/>
          <w:sz w:val="24"/>
        </w:rPr>
        <w:t>a</w:t>
      </w:r>
      <w:r w:rsidR="00D23BE2" w:rsidRPr="00B40513">
        <w:rPr>
          <w:rFonts w:ascii="Times New Roman" w:hAnsi="Times New Roman"/>
          <w:iCs/>
          <w:sz w:val="24"/>
        </w:rPr>
        <w:t>i propri dipendenti e prestatori di lavoro</w:t>
      </w:r>
      <w:r w:rsidR="00DC2AB5" w:rsidRPr="00DC2AB5">
        <w:t xml:space="preserve"> </w:t>
      </w:r>
      <w:r w:rsidR="00DC2AB5" w:rsidRPr="00B40513">
        <w:rPr>
          <w:rFonts w:ascii="Times New Roman" w:hAnsi="Times New Roman"/>
          <w:iCs/>
          <w:sz w:val="24"/>
        </w:rPr>
        <w:t>nello svolgimento delle attività di cui alle lettere a) e b) del presente articolo</w:t>
      </w:r>
      <w:r w:rsidR="00B40513">
        <w:rPr>
          <w:rFonts w:ascii="Times New Roman" w:hAnsi="Times New Roman"/>
          <w:iCs/>
          <w:sz w:val="24"/>
        </w:rPr>
        <w:t>.</w:t>
      </w:r>
    </w:p>
    <w:p w14:paraId="7658D9AD" w14:textId="36526CE2" w:rsidR="00B64585" w:rsidRPr="000A5C25" w:rsidRDefault="00C01C08" w:rsidP="004C4560">
      <w:pPr>
        <w:pStyle w:val="Corpotesto"/>
        <w:ind w:right="128"/>
        <w:rPr>
          <w:rFonts w:ascii="Times New Roman" w:hAnsi="Times New Roman" w:cs="Times New Roman"/>
          <w:i w:val="0"/>
          <w:sz w:val="24"/>
          <w:szCs w:val="24"/>
        </w:rPr>
      </w:pPr>
      <w:r w:rsidRPr="00C01C08">
        <w:rPr>
          <w:rFonts w:ascii="Times New Roman" w:hAnsi="Times New Roman" w:cs="Times New Roman"/>
          <w:i w:val="0"/>
          <w:spacing w:val="-1"/>
          <w:sz w:val="24"/>
          <w:szCs w:val="24"/>
        </w:rPr>
        <w:t>Il</w:t>
      </w:r>
      <w:r w:rsidR="00B64585" w:rsidRPr="00C01C08">
        <w:rPr>
          <w:rFonts w:ascii="Times New Roman" w:hAnsi="Times New Roman" w:cs="Times New Roman"/>
          <w:i w:val="0"/>
          <w:spacing w:val="-17"/>
          <w:sz w:val="24"/>
          <w:szCs w:val="24"/>
        </w:rPr>
        <w:t xml:space="preserve"> </w:t>
      </w:r>
      <w:r w:rsidR="00B64585" w:rsidRPr="00C01C08">
        <w:rPr>
          <w:rFonts w:ascii="Times New Roman" w:hAnsi="Times New Roman" w:cs="Times New Roman"/>
          <w:i w:val="0"/>
          <w:sz w:val="24"/>
          <w:szCs w:val="24"/>
        </w:rPr>
        <w:t>Contraente</w:t>
      </w:r>
      <w:r w:rsidR="00B64585" w:rsidRPr="00C01C08">
        <w:rPr>
          <w:rFonts w:ascii="Times New Roman" w:hAnsi="Times New Roman" w:cs="Times New Roman"/>
          <w:i w:val="0"/>
          <w:spacing w:val="-17"/>
          <w:sz w:val="24"/>
          <w:szCs w:val="24"/>
        </w:rPr>
        <w:t xml:space="preserve"> </w:t>
      </w:r>
      <w:r w:rsidR="00B64585" w:rsidRPr="00C01C08">
        <w:rPr>
          <w:rFonts w:ascii="Times New Roman" w:hAnsi="Times New Roman" w:cs="Times New Roman"/>
          <w:i w:val="0"/>
          <w:sz w:val="24"/>
          <w:szCs w:val="24"/>
        </w:rPr>
        <w:t>e/o</w:t>
      </w:r>
      <w:r w:rsidR="00B64585" w:rsidRPr="00C01C08">
        <w:rPr>
          <w:rFonts w:ascii="Times New Roman" w:hAnsi="Times New Roman" w:cs="Times New Roman"/>
          <w:i w:val="0"/>
          <w:spacing w:val="-18"/>
          <w:sz w:val="24"/>
          <w:szCs w:val="24"/>
        </w:rPr>
        <w:t xml:space="preserve"> </w:t>
      </w:r>
      <w:r w:rsidR="00B64585" w:rsidRPr="00C01C08">
        <w:rPr>
          <w:rFonts w:ascii="Times New Roman" w:hAnsi="Times New Roman" w:cs="Times New Roman"/>
          <w:i w:val="0"/>
          <w:sz w:val="24"/>
          <w:szCs w:val="24"/>
        </w:rPr>
        <w:t>l’Assicurato</w:t>
      </w:r>
      <w:r w:rsidR="00B64585" w:rsidRPr="00C01C08">
        <w:rPr>
          <w:rFonts w:ascii="Times New Roman" w:hAnsi="Times New Roman" w:cs="Times New Roman"/>
          <w:i w:val="0"/>
          <w:spacing w:val="-17"/>
          <w:sz w:val="24"/>
          <w:szCs w:val="24"/>
        </w:rPr>
        <w:t xml:space="preserve"> </w:t>
      </w:r>
      <w:r w:rsidR="00B64585" w:rsidRPr="00C01C08">
        <w:rPr>
          <w:rFonts w:ascii="Times New Roman" w:hAnsi="Times New Roman" w:cs="Times New Roman"/>
          <w:i w:val="0"/>
          <w:sz w:val="24"/>
          <w:szCs w:val="24"/>
        </w:rPr>
        <w:t>hanno</w:t>
      </w:r>
      <w:r w:rsidR="00B64585" w:rsidRPr="00C01C08">
        <w:rPr>
          <w:rFonts w:ascii="Times New Roman" w:hAnsi="Times New Roman" w:cs="Times New Roman"/>
          <w:i w:val="0"/>
          <w:spacing w:val="-17"/>
          <w:sz w:val="24"/>
          <w:szCs w:val="24"/>
        </w:rPr>
        <w:t xml:space="preserve"> </w:t>
      </w:r>
      <w:r w:rsidR="00B64585" w:rsidRPr="00C01C08">
        <w:rPr>
          <w:rFonts w:ascii="Times New Roman" w:hAnsi="Times New Roman" w:cs="Times New Roman"/>
          <w:i w:val="0"/>
          <w:sz w:val="24"/>
          <w:szCs w:val="24"/>
        </w:rPr>
        <w:t>l’obbligo</w:t>
      </w:r>
      <w:r w:rsidR="00B64585" w:rsidRPr="00C01C08">
        <w:rPr>
          <w:rFonts w:ascii="Times New Roman" w:hAnsi="Times New Roman" w:cs="Times New Roman"/>
          <w:i w:val="0"/>
          <w:spacing w:val="-18"/>
          <w:sz w:val="24"/>
          <w:szCs w:val="24"/>
        </w:rPr>
        <w:t xml:space="preserve"> </w:t>
      </w:r>
      <w:r w:rsidR="00B64585" w:rsidRPr="00C01C08">
        <w:rPr>
          <w:rFonts w:ascii="Times New Roman" w:hAnsi="Times New Roman" w:cs="Times New Roman"/>
          <w:i w:val="0"/>
          <w:sz w:val="24"/>
          <w:szCs w:val="24"/>
        </w:rPr>
        <w:t>di</w:t>
      </w:r>
      <w:r w:rsidR="00B64585" w:rsidRPr="00C01C08">
        <w:rPr>
          <w:rFonts w:ascii="Times New Roman" w:hAnsi="Times New Roman" w:cs="Times New Roman"/>
          <w:i w:val="0"/>
          <w:spacing w:val="-17"/>
          <w:sz w:val="24"/>
          <w:szCs w:val="24"/>
        </w:rPr>
        <w:t xml:space="preserve"> </w:t>
      </w:r>
      <w:r w:rsidR="00B64585" w:rsidRPr="00C01C08">
        <w:rPr>
          <w:rFonts w:ascii="Times New Roman" w:hAnsi="Times New Roman" w:cs="Times New Roman"/>
          <w:i w:val="0"/>
          <w:sz w:val="24"/>
          <w:szCs w:val="24"/>
        </w:rPr>
        <w:t>comunicare</w:t>
      </w:r>
      <w:r w:rsidR="00B64585" w:rsidRPr="00C01C08">
        <w:rPr>
          <w:rFonts w:ascii="Times New Roman" w:hAnsi="Times New Roman" w:cs="Times New Roman"/>
          <w:i w:val="0"/>
          <w:spacing w:val="-17"/>
          <w:sz w:val="24"/>
          <w:szCs w:val="24"/>
        </w:rPr>
        <w:t xml:space="preserve"> </w:t>
      </w:r>
      <w:r w:rsidR="00B64585" w:rsidRPr="00C01C08">
        <w:rPr>
          <w:rFonts w:ascii="Times New Roman" w:hAnsi="Times New Roman" w:cs="Times New Roman"/>
          <w:i w:val="0"/>
          <w:sz w:val="24"/>
          <w:szCs w:val="24"/>
        </w:rPr>
        <w:t>all</w:t>
      </w:r>
      <w:r w:rsidR="00817586">
        <w:rPr>
          <w:rFonts w:ascii="Times New Roman" w:hAnsi="Times New Roman" w:cs="Times New Roman"/>
          <w:i w:val="0"/>
          <w:sz w:val="24"/>
          <w:szCs w:val="24"/>
        </w:rPr>
        <w:t xml:space="preserve">’impresa di assicurazione </w:t>
      </w:r>
      <w:r w:rsidR="00B64585" w:rsidRPr="00C01C08">
        <w:rPr>
          <w:rFonts w:ascii="Times New Roman" w:hAnsi="Times New Roman" w:cs="Times New Roman"/>
          <w:i w:val="0"/>
          <w:spacing w:val="-1"/>
          <w:sz w:val="24"/>
          <w:szCs w:val="24"/>
        </w:rPr>
        <w:t>ogni</w:t>
      </w:r>
      <w:r w:rsidR="00B64585" w:rsidRPr="00C01C08">
        <w:rPr>
          <w:rFonts w:ascii="Times New Roman" w:hAnsi="Times New Roman" w:cs="Times New Roman"/>
          <w:i w:val="0"/>
          <w:spacing w:val="-9"/>
          <w:sz w:val="24"/>
          <w:szCs w:val="24"/>
        </w:rPr>
        <w:t xml:space="preserve"> </w:t>
      </w:r>
      <w:r w:rsidR="00B64585" w:rsidRPr="00C01C08">
        <w:rPr>
          <w:rFonts w:ascii="Times New Roman" w:hAnsi="Times New Roman" w:cs="Times New Roman"/>
          <w:i w:val="0"/>
          <w:spacing w:val="-1"/>
          <w:sz w:val="24"/>
          <w:szCs w:val="24"/>
        </w:rPr>
        <w:t>eventuale</w:t>
      </w:r>
      <w:r w:rsidR="00B64585" w:rsidRPr="00C01C08">
        <w:rPr>
          <w:rFonts w:ascii="Times New Roman" w:hAnsi="Times New Roman" w:cs="Times New Roman"/>
          <w:i w:val="0"/>
          <w:spacing w:val="-11"/>
          <w:sz w:val="24"/>
          <w:szCs w:val="24"/>
        </w:rPr>
        <w:t xml:space="preserve"> </w:t>
      </w:r>
      <w:r w:rsidR="00B64585" w:rsidRPr="00C01C08">
        <w:rPr>
          <w:rFonts w:ascii="Times New Roman" w:hAnsi="Times New Roman" w:cs="Times New Roman"/>
          <w:i w:val="0"/>
          <w:spacing w:val="-1"/>
          <w:sz w:val="24"/>
          <w:szCs w:val="24"/>
        </w:rPr>
        <w:t>modifica</w:t>
      </w:r>
      <w:r w:rsidR="00B64585" w:rsidRPr="00C01C08">
        <w:rPr>
          <w:rFonts w:ascii="Times New Roman" w:hAnsi="Times New Roman" w:cs="Times New Roman"/>
          <w:i w:val="0"/>
          <w:spacing w:val="-9"/>
          <w:sz w:val="24"/>
          <w:szCs w:val="24"/>
        </w:rPr>
        <w:t xml:space="preserve"> </w:t>
      </w:r>
      <w:r w:rsidR="00B64585" w:rsidRPr="00C01C08">
        <w:rPr>
          <w:rFonts w:ascii="Times New Roman" w:hAnsi="Times New Roman" w:cs="Times New Roman"/>
          <w:i w:val="0"/>
          <w:spacing w:val="-1"/>
          <w:sz w:val="24"/>
          <w:szCs w:val="24"/>
        </w:rPr>
        <w:t>intervenuta</w:t>
      </w:r>
      <w:r w:rsidR="00B64585" w:rsidRPr="00C01C08">
        <w:rPr>
          <w:rFonts w:ascii="Times New Roman" w:hAnsi="Times New Roman" w:cs="Times New Roman"/>
          <w:i w:val="0"/>
          <w:spacing w:val="-9"/>
          <w:sz w:val="24"/>
          <w:szCs w:val="24"/>
        </w:rPr>
        <w:t xml:space="preserve"> </w:t>
      </w:r>
      <w:r w:rsidR="00B64585" w:rsidRPr="00B40513">
        <w:rPr>
          <w:rFonts w:ascii="Times New Roman" w:hAnsi="Times New Roman" w:cs="Times New Roman"/>
          <w:i w:val="0"/>
          <w:sz w:val="24"/>
          <w:szCs w:val="24"/>
        </w:rPr>
        <w:t xml:space="preserve">nell’esercizio delle proprie attività </w:t>
      </w:r>
      <w:r w:rsidR="007D6FC3" w:rsidRPr="00B40513">
        <w:rPr>
          <w:rFonts w:ascii="Times New Roman" w:hAnsi="Times New Roman" w:cs="Times New Roman"/>
          <w:i w:val="0"/>
          <w:sz w:val="24"/>
          <w:szCs w:val="24"/>
        </w:rPr>
        <w:t>indicate nei precedenti paragrafi.</w:t>
      </w:r>
    </w:p>
    <w:p w14:paraId="535D86A4" w14:textId="77777777" w:rsidR="00385485" w:rsidRDefault="00385485" w:rsidP="00B40513">
      <w:pPr>
        <w:pStyle w:val="Corpotesto"/>
        <w:ind w:right="129"/>
        <w:rPr>
          <w:rFonts w:ascii="Times New Roman" w:hAnsi="Times New Roman" w:cs="Times New Roman"/>
          <w:i w:val="0"/>
          <w:sz w:val="24"/>
          <w:szCs w:val="24"/>
        </w:rPr>
      </w:pPr>
    </w:p>
    <w:p w14:paraId="60248661" w14:textId="43EB9D70" w:rsidR="00385485" w:rsidRPr="00407FE2" w:rsidRDefault="00385485" w:rsidP="004C4560">
      <w:pPr>
        <w:pStyle w:val="Corpotesto"/>
        <w:ind w:left="472" w:right="129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407FE2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ART. 2 </w:t>
      </w:r>
      <w:r w:rsidR="00407FE2" w:rsidRPr="00407FE2">
        <w:rPr>
          <w:rFonts w:ascii="Times New Roman" w:hAnsi="Times New Roman" w:cs="Times New Roman"/>
          <w:b/>
          <w:bCs/>
          <w:i w:val="0"/>
          <w:sz w:val="24"/>
          <w:szCs w:val="24"/>
        </w:rPr>
        <w:t>Rischi esclusi</w:t>
      </w:r>
    </w:p>
    <w:p w14:paraId="07DD5038" w14:textId="77777777" w:rsidR="002F6A5B" w:rsidRPr="002F6A5B" w:rsidRDefault="002F6A5B" w:rsidP="00B40513">
      <w:pPr>
        <w:pStyle w:val="Corpotesto"/>
        <w:ind w:right="129"/>
        <w:rPr>
          <w:rFonts w:ascii="Times New Roman" w:hAnsi="Times New Roman" w:cs="Times New Roman"/>
          <w:i w:val="0"/>
          <w:sz w:val="24"/>
          <w:szCs w:val="24"/>
        </w:rPr>
      </w:pPr>
      <w:r w:rsidRPr="002F6A5B">
        <w:rPr>
          <w:rFonts w:ascii="Times New Roman" w:hAnsi="Times New Roman" w:cs="Times New Roman"/>
          <w:i w:val="0"/>
          <w:sz w:val="24"/>
          <w:szCs w:val="24"/>
        </w:rPr>
        <w:t>Sono esclusi dal risarcimento i danni derivanti da:</w:t>
      </w:r>
    </w:p>
    <w:p w14:paraId="505B16BC" w14:textId="7A83C173" w:rsidR="002F6A5B" w:rsidRPr="00B95E7C" w:rsidRDefault="002F6A5B" w:rsidP="004C4560">
      <w:pPr>
        <w:pStyle w:val="Corpotesto"/>
        <w:ind w:left="472" w:right="129"/>
        <w:rPr>
          <w:rFonts w:ascii="Times New Roman" w:hAnsi="Times New Roman" w:cs="Times New Roman"/>
          <w:i w:val="0"/>
          <w:sz w:val="24"/>
          <w:szCs w:val="24"/>
        </w:rPr>
      </w:pPr>
      <w:r w:rsidRPr="002F6A5B">
        <w:rPr>
          <w:rFonts w:ascii="Times New Roman" w:hAnsi="Times New Roman" w:cs="Times New Roman"/>
          <w:i w:val="0"/>
          <w:sz w:val="24"/>
          <w:szCs w:val="24"/>
        </w:rPr>
        <w:t>a)</w:t>
      </w:r>
      <w:r w:rsidRPr="002F6A5B">
        <w:rPr>
          <w:rFonts w:ascii="Times New Roman" w:hAnsi="Times New Roman" w:cs="Times New Roman"/>
          <w:i w:val="0"/>
          <w:sz w:val="24"/>
          <w:szCs w:val="24"/>
        </w:rPr>
        <w:tab/>
        <w:t xml:space="preserve">errori od omissioni non riconducibili direttamente all’Assicurato </w:t>
      </w:r>
      <w:r w:rsidR="00F129EB">
        <w:rPr>
          <w:rFonts w:ascii="Times New Roman" w:hAnsi="Times New Roman" w:cs="Times New Roman"/>
          <w:i w:val="0"/>
          <w:sz w:val="24"/>
          <w:szCs w:val="24"/>
        </w:rPr>
        <w:t xml:space="preserve">e/o </w:t>
      </w:r>
      <w:r w:rsidR="003D735E">
        <w:rPr>
          <w:rFonts w:ascii="Times New Roman" w:hAnsi="Times New Roman" w:cs="Times New Roman"/>
          <w:i w:val="0"/>
          <w:sz w:val="24"/>
          <w:szCs w:val="24"/>
        </w:rPr>
        <w:t xml:space="preserve">alle Società di </w:t>
      </w:r>
      <w:r w:rsidRPr="002F6A5B">
        <w:rPr>
          <w:rFonts w:ascii="Times New Roman" w:hAnsi="Times New Roman" w:cs="Times New Roman"/>
          <w:i w:val="0"/>
          <w:sz w:val="24"/>
          <w:szCs w:val="24"/>
        </w:rPr>
        <w:t>Servizi da esso delegati</w:t>
      </w:r>
      <w:r w:rsidR="00F129E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129EB" w:rsidRPr="00503C0C">
        <w:rPr>
          <w:rFonts w:ascii="Times New Roman" w:hAnsi="Times New Roman" w:cs="Times New Roman"/>
          <w:i w:val="0"/>
          <w:sz w:val="24"/>
          <w:szCs w:val="24"/>
        </w:rPr>
        <w:t>e/o</w:t>
      </w:r>
      <w:r w:rsidR="00B95E7C" w:rsidRPr="00503C0C">
        <w:rPr>
          <w:rFonts w:ascii="Times New Roman" w:hAnsi="Times New Roman" w:cs="Times New Roman"/>
          <w:i w:val="0"/>
          <w:sz w:val="24"/>
          <w:szCs w:val="24"/>
        </w:rPr>
        <w:t xml:space="preserve"> ai</w:t>
      </w:r>
      <w:r w:rsidR="00F129EB" w:rsidRPr="00503C0C">
        <w:t xml:space="preserve"> </w:t>
      </w:r>
      <w:r w:rsidR="00F129EB" w:rsidRPr="00503C0C">
        <w:rPr>
          <w:rFonts w:ascii="Times New Roman" w:hAnsi="Times New Roman" w:cs="Times New Roman"/>
          <w:i w:val="0"/>
          <w:sz w:val="24"/>
          <w:szCs w:val="24"/>
        </w:rPr>
        <w:t xml:space="preserve">dipendenti e prestatori di lavoro del CAA nello svolgimento della propria </w:t>
      </w:r>
      <w:r w:rsidR="00F129EB" w:rsidRPr="00503C0C">
        <w:rPr>
          <w:rFonts w:ascii="Times New Roman" w:hAnsi="Times New Roman" w:cs="Times New Roman"/>
          <w:i w:val="0"/>
          <w:sz w:val="24"/>
          <w:szCs w:val="24"/>
        </w:rPr>
        <w:lastRenderedPageBreak/>
        <w:t>attività lavorativa e/o ai professionisti e collaboratori esterni nello svolgimento delle attività per cui sono stati designati da</w:t>
      </w:r>
      <w:r w:rsidR="00EC2902">
        <w:rPr>
          <w:rFonts w:ascii="Times New Roman" w:hAnsi="Times New Roman" w:cs="Times New Roman"/>
          <w:i w:val="0"/>
          <w:sz w:val="24"/>
          <w:szCs w:val="24"/>
        </w:rPr>
        <w:t>l</w:t>
      </w:r>
      <w:r w:rsidR="00F129EB" w:rsidRPr="00503C0C">
        <w:rPr>
          <w:rFonts w:ascii="Times New Roman" w:hAnsi="Times New Roman" w:cs="Times New Roman"/>
          <w:i w:val="0"/>
          <w:sz w:val="24"/>
          <w:szCs w:val="24"/>
        </w:rPr>
        <w:t xml:space="preserve"> CAA</w:t>
      </w:r>
      <w:r w:rsidR="00B95E7C" w:rsidRPr="00503C0C"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52C48BAF" w14:textId="0675A185" w:rsidR="002F6A5B" w:rsidRPr="002F6A5B" w:rsidRDefault="00FB3C4D" w:rsidP="004C4560">
      <w:pPr>
        <w:pStyle w:val="Corpotesto"/>
        <w:ind w:left="472" w:right="129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b</w:t>
      </w:r>
      <w:r w:rsidR="002F6A5B" w:rsidRPr="002F6A5B">
        <w:rPr>
          <w:rFonts w:ascii="Times New Roman" w:hAnsi="Times New Roman" w:cs="Times New Roman"/>
          <w:i w:val="0"/>
          <w:sz w:val="24"/>
          <w:szCs w:val="24"/>
        </w:rPr>
        <w:t>)</w:t>
      </w:r>
      <w:r w:rsidR="002F6A5B" w:rsidRPr="002F6A5B">
        <w:rPr>
          <w:rFonts w:ascii="Times New Roman" w:hAnsi="Times New Roman" w:cs="Times New Roman"/>
          <w:i w:val="0"/>
          <w:sz w:val="24"/>
          <w:szCs w:val="24"/>
        </w:rPr>
        <w:tab/>
        <w:t>sanzioni, multe o ammende irrogate direttamente all’Assicurato o delle quali lo stesso sia coobbligato o obbligato solidalmente al pagamento;</w:t>
      </w:r>
    </w:p>
    <w:p w14:paraId="592FA478" w14:textId="00F80F0C" w:rsidR="002F6A5B" w:rsidRPr="002F6A5B" w:rsidRDefault="00FB3C4D" w:rsidP="004C4560">
      <w:pPr>
        <w:pStyle w:val="Corpotesto"/>
        <w:ind w:left="472" w:right="129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</w:t>
      </w:r>
      <w:r w:rsidR="002F6A5B" w:rsidRPr="002F6A5B">
        <w:rPr>
          <w:rFonts w:ascii="Times New Roman" w:hAnsi="Times New Roman" w:cs="Times New Roman"/>
          <w:i w:val="0"/>
          <w:sz w:val="24"/>
          <w:szCs w:val="24"/>
        </w:rPr>
        <w:t>)</w:t>
      </w:r>
      <w:r w:rsidR="002F6A5B" w:rsidRPr="002F6A5B">
        <w:rPr>
          <w:rFonts w:ascii="Times New Roman" w:hAnsi="Times New Roman" w:cs="Times New Roman"/>
          <w:i w:val="0"/>
          <w:sz w:val="24"/>
          <w:szCs w:val="24"/>
        </w:rPr>
        <w:tab/>
        <w:t>inadempimento di obbligazioni volontariamente assunte</w:t>
      </w:r>
      <w:r w:rsidR="00F27DC5">
        <w:rPr>
          <w:rFonts w:ascii="Times New Roman" w:hAnsi="Times New Roman" w:cs="Times New Roman"/>
          <w:i w:val="0"/>
          <w:sz w:val="24"/>
          <w:szCs w:val="24"/>
        </w:rPr>
        <w:t xml:space="preserve"> dagli </w:t>
      </w:r>
      <w:r w:rsidR="00F46673">
        <w:rPr>
          <w:rFonts w:ascii="Times New Roman" w:hAnsi="Times New Roman" w:cs="Times New Roman"/>
          <w:i w:val="0"/>
          <w:sz w:val="24"/>
          <w:szCs w:val="24"/>
        </w:rPr>
        <w:t>utenti</w:t>
      </w:r>
      <w:r w:rsidR="002F6A5B" w:rsidRPr="002F6A5B">
        <w:rPr>
          <w:rFonts w:ascii="Times New Roman" w:hAnsi="Times New Roman" w:cs="Times New Roman"/>
          <w:i w:val="0"/>
          <w:sz w:val="24"/>
          <w:szCs w:val="24"/>
        </w:rPr>
        <w:t>, comprese quelle riservate in base all’art. 2229 c.c.</w:t>
      </w:r>
      <w:r w:rsidR="00D95CD4">
        <w:rPr>
          <w:rFonts w:ascii="Times New Roman" w:hAnsi="Times New Roman" w:cs="Times New Roman"/>
          <w:i w:val="0"/>
          <w:sz w:val="24"/>
          <w:szCs w:val="24"/>
        </w:rPr>
        <w:t xml:space="preserve"> ai professionisti </w:t>
      </w:r>
      <w:r w:rsidR="00EF1E3F">
        <w:rPr>
          <w:rFonts w:ascii="Times New Roman" w:hAnsi="Times New Roman" w:cs="Times New Roman"/>
          <w:i w:val="0"/>
          <w:sz w:val="24"/>
          <w:szCs w:val="24"/>
        </w:rPr>
        <w:t xml:space="preserve">dagli stessi incaricati </w:t>
      </w:r>
      <w:r w:rsidR="002F6A5B" w:rsidRPr="002F6A5B">
        <w:rPr>
          <w:rFonts w:ascii="Times New Roman" w:hAnsi="Times New Roman" w:cs="Times New Roman"/>
          <w:i w:val="0"/>
          <w:sz w:val="24"/>
          <w:szCs w:val="24"/>
        </w:rPr>
        <w:t>eccedenti quelle imposte dalla legge;</w:t>
      </w:r>
    </w:p>
    <w:p w14:paraId="7B9E18C2" w14:textId="5CE730A5" w:rsidR="002F6A5B" w:rsidRDefault="00FB3C4D" w:rsidP="004C4560">
      <w:pPr>
        <w:pStyle w:val="Corpotesto"/>
        <w:ind w:left="472" w:right="129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</w:t>
      </w:r>
      <w:r w:rsidR="002F6A5B" w:rsidRPr="002F6A5B">
        <w:rPr>
          <w:rFonts w:ascii="Times New Roman" w:hAnsi="Times New Roman" w:cs="Times New Roman"/>
          <w:i w:val="0"/>
          <w:sz w:val="24"/>
          <w:szCs w:val="24"/>
        </w:rPr>
        <w:t>)</w:t>
      </w:r>
      <w:r w:rsidR="002F6A5B" w:rsidRPr="002F6A5B">
        <w:rPr>
          <w:rFonts w:ascii="Times New Roman" w:hAnsi="Times New Roman" w:cs="Times New Roman"/>
          <w:i w:val="0"/>
          <w:sz w:val="24"/>
          <w:szCs w:val="24"/>
        </w:rPr>
        <w:tab/>
        <w:t>sottrazione,</w:t>
      </w:r>
      <w:r w:rsidR="002F6A5B" w:rsidRPr="002F6A5B">
        <w:rPr>
          <w:rFonts w:ascii="Times New Roman" w:hAnsi="Times New Roman" w:cs="Times New Roman"/>
          <w:i w:val="0"/>
          <w:sz w:val="24"/>
          <w:szCs w:val="24"/>
        </w:rPr>
        <w:tab/>
        <w:t>perdita,</w:t>
      </w:r>
      <w:r w:rsidR="002F6A5B" w:rsidRPr="002F6A5B">
        <w:rPr>
          <w:rFonts w:ascii="Times New Roman" w:hAnsi="Times New Roman" w:cs="Times New Roman"/>
          <w:i w:val="0"/>
          <w:sz w:val="24"/>
          <w:szCs w:val="24"/>
        </w:rPr>
        <w:tab/>
        <w:t>distruzione</w:t>
      </w:r>
      <w:r w:rsidR="002F6A5B" w:rsidRPr="002F6A5B">
        <w:rPr>
          <w:rFonts w:ascii="Times New Roman" w:hAnsi="Times New Roman" w:cs="Times New Roman"/>
          <w:i w:val="0"/>
          <w:sz w:val="24"/>
          <w:szCs w:val="24"/>
        </w:rPr>
        <w:tab/>
        <w:t>o</w:t>
      </w:r>
      <w:r w:rsidR="002F6A5B" w:rsidRPr="002F6A5B">
        <w:rPr>
          <w:rFonts w:ascii="Times New Roman" w:hAnsi="Times New Roman" w:cs="Times New Roman"/>
          <w:i w:val="0"/>
          <w:sz w:val="24"/>
          <w:szCs w:val="24"/>
        </w:rPr>
        <w:tab/>
        <w:t>deterioramento</w:t>
      </w:r>
      <w:r w:rsidR="00C84E8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F6A5B" w:rsidRPr="002F6A5B">
        <w:rPr>
          <w:rFonts w:ascii="Times New Roman" w:hAnsi="Times New Roman" w:cs="Times New Roman"/>
          <w:i w:val="0"/>
          <w:sz w:val="24"/>
          <w:szCs w:val="24"/>
        </w:rPr>
        <w:t>di</w:t>
      </w:r>
      <w:r w:rsidR="002F6A5B" w:rsidRPr="002F6A5B">
        <w:rPr>
          <w:rFonts w:ascii="Times New Roman" w:hAnsi="Times New Roman" w:cs="Times New Roman"/>
          <w:i w:val="0"/>
          <w:sz w:val="24"/>
          <w:szCs w:val="24"/>
        </w:rPr>
        <w:tab/>
        <w:t>denaro</w:t>
      </w:r>
      <w:r w:rsidR="002F6A5B" w:rsidRPr="002F6A5B">
        <w:rPr>
          <w:rFonts w:ascii="Times New Roman" w:hAnsi="Times New Roman" w:cs="Times New Roman"/>
          <w:i w:val="0"/>
          <w:sz w:val="24"/>
          <w:szCs w:val="24"/>
        </w:rPr>
        <w:tab/>
        <w:t>d</w:t>
      </w:r>
      <w:r w:rsidR="00C84E86">
        <w:rPr>
          <w:rFonts w:ascii="Times New Roman" w:hAnsi="Times New Roman" w:cs="Times New Roman"/>
          <w:i w:val="0"/>
          <w:sz w:val="24"/>
          <w:szCs w:val="24"/>
        </w:rPr>
        <w:t xml:space="preserve">i </w:t>
      </w:r>
      <w:r w:rsidR="002F6A5B" w:rsidRPr="002F6A5B">
        <w:rPr>
          <w:rFonts w:ascii="Times New Roman" w:hAnsi="Times New Roman" w:cs="Times New Roman"/>
          <w:i w:val="0"/>
          <w:sz w:val="24"/>
          <w:szCs w:val="24"/>
        </w:rPr>
        <w:t>documenti rappresentanti un valore di esigibilità</w:t>
      </w:r>
      <w:r w:rsidR="00EF1E3F"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1C1E2326" w14:textId="3924E44F" w:rsidR="002F6A5B" w:rsidRDefault="00FB3C4D" w:rsidP="004C4560">
      <w:pPr>
        <w:pStyle w:val="Corpotesto"/>
        <w:ind w:right="129" w:firstLine="47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</w:t>
      </w:r>
      <w:r w:rsidR="002F6A5B">
        <w:rPr>
          <w:rFonts w:ascii="Times New Roman" w:hAnsi="Times New Roman" w:cs="Times New Roman"/>
          <w:i w:val="0"/>
          <w:sz w:val="24"/>
          <w:szCs w:val="24"/>
        </w:rPr>
        <w:t xml:space="preserve">) i danni </w:t>
      </w:r>
      <w:r w:rsidR="00C024ED">
        <w:rPr>
          <w:rFonts w:ascii="Times New Roman" w:hAnsi="Times New Roman" w:cs="Times New Roman"/>
          <w:i w:val="0"/>
          <w:sz w:val="24"/>
          <w:szCs w:val="24"/>
        </w:rPr>
        <w:t>subiti d</w:t>
      </w:r>
      <w:r w:rsidR="002F6A5B">
        <w:rPr>
          <w:rFonts w:ascii="Times New Roman" w:hAnsi="Times New Roman" w:cs="Times New Roman"/>
          <w:i w:val="0"/>
          <w:sz w:val="24"/>
          <w:szCs w:val="24"/>
        </w:rPr>
        <w:t>a:</w:t>
      </w:r>
    </w:p>
    <w:p w14:paraId="75695A3E" w14:textId="41369136" w:rsidR="00385485" w:rsidRPr="00385485" w:rsidRDefault="00385485" w:rsidP="004C4560">
      <w:pPr>
        <w:pStyle w:val="Corpotesto"/>
        <w:ind w:left="708" w:right="129" w:firstLine="472"/>
        <w:rPr>
          <w:rFonts w:ascii="Times New Roman" w:hAnsi="Times New Roman" w:cs="Times New Roman"/>
          <w:i w:val="0"/>
          <w:sz w:val="24"/>
          <w:szCs w:val="24"/>
        </w:rPr>
      </w:pPr>
      <w:r w:rsidRPr="00385485">
        <w:rPr>
          <w:rFonts w:ascii="Times New Roman" w:hAnsi="Times New Roman" w:cs="Times New Roman"/>
          <w:i w:val="0"/>
          <w:sz w:val="24"/>
          <w:szCs w:val="24"/>
        </w:rPr>
        <w:t>1)l’Amministratore Unico, il Consigliere Delegato, i soci e i sindaci dell’Assicurato nonché le persone che si trovino con loro nei rapporti di coniuge, di genitori, di figli, o di qualsiasi altro parente od affine con loro conviventi;</w:t>
      </w:r>
    </w:p>
    <w:p w14:paraId="65B7E38C" w14:textId="6214BAF4" w:rsidR="00385485" w:rsidRPr="00385485" w:rsidRDefault="00385485" w:rsidP="004C4560">
      <w:pPr>
        <w:pStyle w:val="Corpotesto"/>
        <w:ind w:left="1180" w:right="129"/>
        <w:rPr>
          <w:rFonts w:ascii="Times New Roman" w:hAnsi="Times New Roman" w:cs="Times New Roman"/>
          <w:i w:val="0"/>
          <w:sz w:val="24"/>
          <w:szCs w:val="24"/>
        </w:rPr>
      </w:pPr>
      <w:r w:rsidRPr="00385485">
        <w:rPr>
          <w:rFonts w:ascii="Times New Roman" w:hAnsi="Times New Roman" w:cs="Times New Roman"/>
          <w:i w:val="0"/>
          <w:sz w:val="24"/>
          <w:szCs w:val="24"/>
        </w:rPr>
        <w:t>2)</w:t>
      </w:r>
      <w:r w:rsidRPr="00385485">
        <w:rPr>
          <w:rFonts w:ascii="Times New Roman" w:hAnsi="Times New Roman" w:cs="Times New Roman"/>
          <w:i w:val="0"/>
          <w:sz w:val="24"/>
          <w:szCs w:val="24"/>
        </w:rPr>
        <w:tab/>
        <w:t>le persone che, essendo in rapporto di dipendenza con l'Assicurato o che prestino la loro opera professionale per conto dell'Assicurato stesso, si avvalgano dei servizi prestati dall'Assicurato</w:t>
      </w:r>
      <w:r w:rsidR="00EA1DDC">
        <w:rPr>
          <w:rFonts w:ascii="Times New Roman" w:hAnsi="Times New Roman" w:cs="Times New Roman"/>
          <w:i w:val="0"/>
          <w:sz w:val="24"/>
          <w:szCs w:val="24"/>
        </w:rPr>
        <w:t xml:space="preserve"> nello stesso ufficio nel quale operano</w:t>
      </w:r>
      <w:r w:rsidRPr="00385485"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7D3D3184" w14:textId="46340B3F" w:rsidR="00385485" w:rsidRPr="00385485" w:rsidRDefault="00BB4C9C" w:rsidP="004C4560">
      <w:pPr>
        <w:pStyle w:val="Corpotesto"/>
        <w:ind w:left="1180" w:right="129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3</w:t>
      </w:r>
      <w:r w:rsidR="00385485" w:rsidRPr="00385485">
        <w:rPr>
          <w:rFonts w:ascii="Times New Roman" w:hAnsi="Times New Roman" w:cs="Times New Roman"/>
          <w:i w:val="0"/>
          <w:sz w:val="24"/>
          <w:szCs w:val="24"/>
        </w:rPr>
        <w:t>)</w:t>
      </w:r>
      <w:r w:rsidR="00385485" w:rsidRPr="00385485">
        <w:rPr>
          <w:rFonts w:ascii="Times New Roman" w:hAnsi="Times New Roman" w:cs="Times New Roman"/>
          <w:i w:val="0"/>
          <w:sz w:val="24"/>
          <w:szCs w:val="24"/>
        </w:rPr>
        <w:tab/>
        <w:t>le società e le persone giuridiche nelle quali l'Assicurato o le persone di cui al punto 1) rivestano la qualifica di titolare, socio o amministratore.</w:t>
      </w:r>
    </w:p>
    <w:p w14:paraId="4EE027AC" w14:textId="77777777" w:rsidR="00B64585" w:rsidRPr="000A5C25" w:rsidRDefault="00B64585" w:rsidP="004C4560">
      <w:pPr>
        <w:pStyle w:val="Corpotesto"/>
        <w:spacing w:before="7"/>
        <w:rPr>
          <w:rFonts w:ascii="Times New Roman" w:hAnsi="Times New Roman" w:cs="Times New Roman"/>
          <w:i w:val="0"/>
          <w:sz w:val="24"/>
          <w:szCs w:val="24"/>
        </w:rPr>
      </w:pPr>
    </w:p>
    <w:p w14:paraId="47927CAE" w14:textId="5FDD8B78" w:rsidR="00A44162" w:rsidRPr="006865CE" w:rsidRDefault="00157A1D" w:rsidP="006865CE">
      <w:pPr>
        <w:pStyle w:val="Corpotesto"/>
        <w:spacing w:before="4"/>
        <w:ind w:left="472" w:right="137"/>
        <w:rPr>
          <w:rFonts w:ascii="Times New Roman" w:hAnsi="Times New Roman" w:cs="Times New Roman"/>
          <w:b/>
          <w:bCs/>
          <w:i w:val="0"/>
          <w:w w:val="95"/>
          <w:sz w:val="24"/>
          <w:szCs w:val="24"/>
        </w:rPr>
      </w:pPr>
      <w:r w:rsidRPr="00A44162">
        <w:rPr>
          <w:rFonts w:ascii="Times New Roman" w:hAnsi="Times New Roman" w:cs="Times New Roman"/>
          <w:b/>
          <w:bCs/>
          <w:i w:val="0"/>
          <w:w w:val="95"/>
          <w:sz w:val="24"/>
          <w:szCs w:val="24"/>
        </w:rPr>
        <w:t>A</w:t>
      </w:r>
      <w:r w:rsidR="00A44162">
        <w:rPr>
          <w:rFonts w:ascii="Times New Roman" w:hAnsi="Times New Roman" w:cs="Times New Roman"/>
          <w:b/>
          <w:bCs/>
          <w:i w:val="0"/>
          <w:w w:val="95"/>
          <w:sz w:val="24"/>
          <w:szCs w:val="24"/>
        </w:rPr>
        <w:t>RT</w:t>
      </w:r>
      <w:r w:rsidRPr="00A44162">
        <w:rPr>
          <w:rFonts w:ascii="Times New Roman" w:hAnsi="Times New Roman" w:cs="Times New Roman"/>
          <w:b/>
          <w:bCs/>
          <w:i w:val="0"/>
          <w:w w:val="95"/>
          <w:sz w:val="24"/>
          <w:szCs w:val="24"/>
        </w:rPr>
        <w:t>.</w:t>
      </w:r>
      <w:r w:rsidR="00A44162" w:rsidRPr="00A44162">
        <w:rPr>
          <w:rFonts w:ascii="Times New Roman" w:hAnsi="Times New Roman" w:cs="Times New Roman"/>
          <w:b/>
          <w:bCs/>
          <w:i w:val="0"/>
          <w:w w:val="95"/>
          <w:sz w:val="24"/>
          <w:szCs w:val="24"/>
        </w:rPr>
        <w:t>3 Validità</w:t>
      </w:r>
      <w:r w:rsidR="00DC0ED8">
        <w:rPr>
          <w:rFonts w:ascii="Times New Roman" w:hAnsi="Times New Roman" w:cs="Times New Roman"/>
          <w:b/>
          <w:bCs/>
          <w:i w:val="0"/>
          <w:w w:val="95"/>
          <w:sz w:val="24"/>
          <w:szCs w:val="24"/>
        </w:rPr>
        <w:t xml:space="preserve"> </w:t>
      </w:r>
      <w:r w:rsidR="00A44162" w:rsidRPr="00A44162">
        <w:rPr>
          <w:rFonts w:ascii="Times New Roman" w:hAnsi="Times New Roman" w:cs="Times New Roman"/>
          <w:b/>
          <w:bCs/>
          <w:i w:val="0"/>
          <w:w w:val="95"/>
          <w:sz w:val="24"/>
          <w:szCs w:val="24"/>
        </w:rPr>
        <w:t>della polizza</w:t>
      </w:r>
    </w:p>
    <w:p w14:paraId="3A17E4E4" w14:textId="59F531B4" w:rsidR="00B64585" w:rsidRPr="000A5C25" w:rsidRDefault="00B64585" w:rsidP="004C4560">
      <w:pPr>
        <w:pStyle w:val="Corpotesto"/>
        <w:numPr>
          <w:ilvl w:val="0"/>
          <w:numId w:val="6"/>
        </w:numPr>
        <w:ind w:right="129"/>
        <w:rPr>
          <w:rFonts w:ascii="Times New Roman" w:hAnsi="Times New Roman" w:cs="Times New Roman"/>
          <w:i w:val="0"/>
          <w:sz w:val="24"/>
          <w:szCs w:val="24"/>
        </w:rPr>
      </w:pPr>
      <w:r w:rsidRPr="00A83305">
        <w:rPr>
          <w:rFonts w:ascii="Times New Roman" w:hAnsi="Times New Roman" w:cs="Times New Roman"/>
          <w:i w:val="0"/>
          <w:sz w:val="24"/>
          <w:szCs w:val="24"/>
        </w:rPr>
        <w:t xml:space="preserve">La validità </w:t>
      </w:r>
      <w:r w:rsidR="00223C7C">
        <w:rPr>
          <w:rFonts w:ascii="Times New Roman" w:hAnsi="Times New Roman" w:cs="Times New Roman"/>
          <w:i w:val="0"/>
          <w:sz w:val="24"/>
          <w:szCs w:val="24"/>
        </w:rPr>
        <w:t>della presente garanzia</w:t>
      </w:r>
      <w:r w:rsidRPr="00A8330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03246">
        <w:rPr>
          <w:rFonts w:ascii="Times New Roman" w:hAnsi="Times New Roman" w:cs="Times New Roman"/>
          <w:i w:val="0"/>
          <w:sz w:val="24"/>
          <w:szCs w:val="24"/>
        </w:rPr>
        <w:t xml:space="preserve">è </w:t>
      </w:r>
      <w:r w:rsidRPr="00A83305">
        <w:rPr>
          <w:rFonts w:ascii="Times New Roman" w:hAnsi="Times New Roman" w:cs="Times New Roman"/>
          <w:i w:val="0"/>
          <w:sz w:val="24"/>
          <w:szCs w:val="24"/>
        </w:rPr>
        <w:t>subordinat</w:t>
      </w:r>
      <w:r w:rsidR="00703246">
        <w:rPr>
          <w:rFonts w:ascii="Times New Roman" w:hAnsi="Times New Roman" w:cs="Times New Roman"/>
          <w:i w:val="0"/>
          <w:sz w:val="24"/>
          <w:szCs w:val="24"/>
        </w:rPr>
        <w:t>a</w:t>
      </w:r>
      <w:r w:rsidRPr="00A8330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5640" w:rsidRPr="00A83305">
        <w:rPr>
          <w:rFonts w:ascii="Times New Roman" w:hAnsi="Times New Roman" w:cs="Times New Roman"/>
          <w:i w:val="0"/>
          <w:sz w:val="24"/>
          <w:szCs w:val="24"/>
        </w:rPr>
        <w:t>al</w:t>
      </w:r>
      <w:r w:rsidR="007D5640">
        <w:rPr>
          <w:rFonts w:ascii="Times New Roman" w:hAnsi="Times New Roman" w:cs="Times New Roman"/>
          <w:i w:val="0"/>
          <w:sz w:val="24"/>
          <w:szCs w:val="24"/>
        </w:rPr>
        <w:t>l’ottenimento da parte dell</w:t>
      </w:r>
      <w:r w:rsidR="00E82FD0">
        <w:rPr>
          <w:rFonts w:ascii="Times New Roman" w:hAnsi="Times New Roman" w:cs="Times New Roman"/>
          <w:i w:val="0"/>
          <w:sz w:val="24"/>
          <w:szCs w:val="24"/>
        </w:rPr>
        <w:t>a</w:t>
      </w:r>
      <w:r w:rsidR="007D5640">
        <w:rPr>
          <w:rFonts w:ascii="Times New Roman" w:hAnsi="Times New Roman" w:cs="Times New Roman"/>
          <w:i w:val="0"/>
          <w:sz w:val="24"/>
          <w:szCs w:val="24"/>
        </w:rPr>
        <w:t xml:space="preserve"> società richiedent</w:t>
      </w:r>
      <w:r w:rsidR="00E82FD0">
        <w:rPr>
          <w:rFonts w:ascii="Times New Roman" w:hAnsi="Times New Roman" w:cs="Times New Roman"/>
          <w:i w:val="0"/>
          <w:sz w:val="24"/>
          <w:szCs w:val="24"/>
        </w:rPr>
        <w:t>e</w:t>
      </w:r>
      <w:r w:rsidR="007D5640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7D5640" w:rsidRPr="007D5640">
        <w:rPr>
          <w:rFonts w:ascii="Times New Roman" w:hAnsi="Times New Roman" w:cs="Times New Roman"/>
          <w:i w:val="0"/>
          <w:sz w:val="24"/>
          <w:szCs w:val="24"/>
        </w:rPr>
        <w:t>l provvedimento di autorizzazione ad operare come CAA</w:t>
      </w:r>
      <w:r w:rsidR="00E82FD0">
        <w:rPr>
          <w:rFonts w:ascii="Times New Roman" w:hAnsi="Times New Roman" w:cs="Times New Roman"/>
          <w:i w:val="0"/>
          <w:sz w:val="24"/>
          <w:szCs w:val="24"/>
        </w:rPr>
        <w:t xml:space="preserve"> rilasciato</w:t>
      </w:r>
      <w:r w:rsidRPr="00A83305">
        <w:rPr>
          <w:rFonts w:ascii="Times New Roman" w:hAnsi="Times New Roman" w:cs="Times New Roman"/>
          <w:i w:val="0"/>
          <w:sz w:val="24"/>
          <w:szCs w:val="24"/>
        </w:rPr>
        <w:t xml:space="preserve"> della Regione ai sensi dell’ar</w:t>
      </w:r>
      <w:r w:rsidR="006865CE">
        <w:rPr>
          <w:rFonts w:ascii="Times New Roman" w:hAnsi="Times New Roman" w:cs="Times New Roman"/>
          <w:i w:val="0"/>
          <w:sz w:val="24"/>
          <w:szCs w:val="24"/>
        </w:rPr>
        <w:t>t 14</w:t>
      </w:r>
      <w:r w:rsidR="00C1728B" w:rsidRPr="00A8330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23C7C">
        <w:rPr>
          <w:rFonts w:ascii="Times New Roman" w:hAnsi="Times New Roman" w:cs="Times New Roman"/>
          <w:i w:val="0"/>
          <w:sz w:val="24"/>
          <w:szCs w:val="24"/>
        </w:rPr>
        <w:t xml:space="preserve">del DM </w:t>
      </w:r>
      <w:r w:rsidR="006865CE"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="006865CE" w:rsidRPr="006865CE">
        <w:rPr>
          <w:rFonts w:ascii="Times New Roman" w:hAnsi="Times New Roman" w:cs="Times New Roman"/>
          <w:i w:val="0"/>
          <w:sz w:val="24"/>
          <w:szCs w:val="24"/>
        </w:rPr>
        <w:t xml:space="preserve">83709 del 21 febbraio 2024 </w:t>
      </w:r>
      <w:r w:rsidRPr="00A83305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E82FD0">
        <w:rPr>
          <w:rFonts w:ascii="Times New Roman" w:hAnsi="Times New Roman" w:cs="Times New Roman"/>
          <w:i w:val="0"/>
          <w:sz w:val="24"/>
          <w:szCs w:val="24"/>
        </w:rPr>
        <w:t>ss.mm.</w:t>
      </w:r>
    </w:p>
    <w:p w14:paraId="186B537F" w14:textId="77777777" w:rsidR="002D0BF2" w:rsidRDefault="00B64585" w:rsidP="004C4560">
      <w:pPr>
        <w:pStyle w:val="Corpotesto"/>
        <w:numPr>
          <w:ilvl w:val="0"/>
          <w:numId w:val="6"/>
        </w:numPr>
        <w:ind w:right="129"/>
        <w:rPr>
          <w:rFonts w:ascii="Times New Roman" w:hAnsi="Times New Roman" w:cs="Times New Roman"/>
          <w:i w:val="0"/>
          <w:sz w:val="24"/>
          <w:szCs w:val="24"/>
        </w:rPr>
      </w:pPr>
      <w:r w:rsidRPr="00A83305">
        <w:rPr>
          <w:rFonts w:ascii="Times New Roman" w:hAnsi="Times New Roman" w:cs="Times New Roman"/>
          <w:i w:val="0"/>
          <w:sz w:val="24"/>
          <w:szCs w:val="24"/>
        </w:rPr>
        <w:t xml:space="preserve">La </w:t>
      </w:r>
      <w:r w:rsidR="00971D8B">
        <w:rPr>
          <w:rFonts w:ascii="Times New Roman" w:hAnsi="Times New Roman" w:cs="Times New Roman"/>
          <w:i w:val="0"/>
          <w:sz w:val="24"/>
          <w:szCs w:val="24"/>
        </w:rPr>
        <w:t>revoca dell’autorizzazione</w:t>
      </w:r>
      <w:r w:rsidR="00685BF5">
        <w:rPr>
          <w:rFonts w:ascii="Times New Roman" w:hAnsi="Times New Roman" w:cs="Times New Roman"/>
          <w:i w:val="0"/>
          <w:sz w:val="24"/>
          <w:szCs w:val="24"/>
        </w:rPr>
        <w:t xml:space="preserve"> di cui al punto 1 </w:t>
      </w:r>
      <w:r w:rsidRPr="00A83305">
        <w:rPr>
          <w:rFonts w:ascii="Times New Roman" w:hAnsi="Times New Roman" w:cs="Times New Roman"/>
          <w:i w:val="0"/>
          <w:sz w:val="24"/>
          <w:szCs w:val="24"/>
        </w:rPr>
        <w:t xml:space="preserve">determina la risoluzione </w:t>
      </w:r>
      <w:r w:rsidR="00A53CE2">
        <w:rPr>
          <w:rFonts w:ascii="Times New Roman" w:hAnsi="Times New Roman" w:cs="Times New Roman"/>
          <w:i w:val="0"/>
          <w:sz w:val="24"/>
          <w:szCs w:val="24"/>
        </w:rPr>
        <w:t>della garanzia assicurativa.</w:t>
      </w:r>
    </w:p>
    <w:p w14:paraId="09E91459" w14:textId="64783DD0" w:rsidR="002D0BF2" w:rsidRPr="00892341" w:rsidRDefault="003D505B" w:rsidP="004C4560">
      <w:pPr>
        <w:pStyle w:val="Corpotesto"/>
        <w:ind w:left="720" w:right="129"/>
        <w:rPr>
          <w:rFonts w:ascii="Times New Roman" w:hAnsi="Times New Roman" w:cs="Times New Roman"/>
          <w:i w:val="0"/>
          <w:sz w:val="24"/>
          <w:szCs w:val="24"/>
        </w:rPr>
      </w:pPr>
      <w:r w:rsidRPr="00503C0C">
        <w:rPr>
          <w:rFonts w:ascii="Times New Roman" w:hAnsi="Times New Roman" w:cs="Times New Roman"/>
          <w:i w:val="0"/>
          <w:sz w:val="24"/>
          <w:szCs w:val="24"/>
        </w:rPr>
        <w:t>Di tale circostanza l’</w:t>
      </w:r>
      <w:r w:rsidR="00892341" w:rsidRPr="00503C0C">
        <w:rPr>
          <w:rFonts w:ascii="Times New Roman" w:hAnsi="Times New Roman" w:cs="Times New Roman"/>
          <w:i w:val="0"/>
          <w:sz w:val="24"/>
          <w:szCs w:val="24"/>
        </w:rPr>
        <w:t>I</w:t>
      </w:r>
      <w:r w:rsidRPr="00503C0C">
        <w:rPr>
          <w:rFonts w:ascii="Times New Roman" w:hAnsi="Times New Roman" w:cs="Times New Roman"/>
          <w:i w:val="0"/>
          <w:sz w:val="24"/>
          <w:szCs w:val="24"/>
        </w:rPr>
        <w:t>mpresa di assicurazione</w:t>
      </w:r>
      <w:r w:rsidR="00D15932" w:rsidRPr="00503C0C">
        <w:rPr>
          <w:rFonts w:ascii="Times New Roman" w:hAnsi="Times New Roman" w:cs="Times New Roman"/>
          <w:i w:val="0"/>
          <w:sz w:val="24"/>
          <w:szCs w:val="24"/>
        </w:rPr>
        <w:t xml:space="preserve">, ai sensi dell’art. 8 del </w:t>
      </w:r>
      <w:r w:rsidR="00772D58">
        <w:rPr>
          <w:rFonts w:ascii="Times New Roman" w:hAnsi="Times New Roman" w:cs="Times New Roman"/>
          <w:i w:val="0"/>
          <w:sz w:val="24"/>
          <w:szCs w:val="24"/>
        </w:rPr>
        <w:t xml:space="preserve">citato </w:t>
      </w:r>
      <w:r w:rsidR="00D15932" w:rsidRPr="00503C0C">
        <w:rPr>
          <w:rFonts w:ascii="Times New Roman" w:hAnsi="Times New Roman" w:cs="Times New Roman"/>
          <w:i w:val="0"/>
          <w:sz w:val="24"/>
          <w:szCs w:val="24"/>
        </w:rPr>
        <w:t>DM</w:t>
      </w:r>
      <w:r w:rsidR="00772D5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82BBB">
        <w:rPr>
          <w:rFonts w:ascii="Times New Roman" w:hAnsi="Times New Roman" w:cs="Times New Roman"/>
          <w:i w:val="0"/>
          <w:sz w:val="24"/>
          <w:szCs w:val="24"/>
        </w:rPr>
        <w:t xml:space="preserve">si impegna a dare </w:t>
      </w:r>
      <w:r w:rsidRPr="00503C0C">
        <w:rPr>
          <w:rFonts w:ascii="Times New Roman" w:hAnsi="Times New Roman" w:cs="Times New Roman"/>
          <w:i w:val="0"/>
          <w:sz w:val="24"/>
          <w:szCs w:val="24"/>
        </w:rPr>
        <w:t>comunicazione alla Regione ed alle province autonome responsabili della vigilanza, nonché ad AGEA e agli Organismi pagatori interessati, comunicando ogni circostanza che comporti la riduzione o la cessazione della garanzia assicurativa.</w:t>
      </w:r>
    </w:p>
    <w:p w14:paraId="0D1C6A2B" w14:textId="77777777" w:rsidR="00B64585" w:rsidRPr="000A5C25" w:rsidRDefault="00B64585" w:rsidP="004C4560">
      <w:pPr>
        <w:pStyle w:val="Corpotesto"/>
        <w:spacing w:before="2"/>
        <w:rPr>
          <w:rFonts w:ascii="Times New Roman" w:hAnsi="Times New Roman" w:cs="Times New Roman"/>
          <w:i w:val="0"/>
          <w:sz w:val="24"/>
          <w:szCs w:val="24"/>
        </w:rPr>
      </w:pPr>
    </w:p>
    <w:p w14:paraId="162198A3" w14:textId="3E7D8EFF" w:rsidR="00B64585" w:rsidRPr="00C411DA" w:rsidRDefault="00B64585" w:rsidP="004C4560">
      <w:pPr>
        <w:spacing w:before="1" w:line="360" w:lineRule="auto"/>
        <w:ind w:left="472"/>
        <w:jc w:val="both"/>
        <w:rPr>
          <w:rFonts w:ascii="Times New Roman" w:hAnsi="Times New Roman"/>
          <w:b/>
          <w:sz w:val="24"/>
          <w:szCs w:val="24"/>
        </w:rPr>
      </w:pPr>
      <w:r w:rsidRPr="00C411DA">
        <w:rPr>
          <w:rFonts w:ascii="Times New Roman" w:hAnsi="Times New Roman"/>
          <w:b/>
          <w:w w:val="95"/>
          <w:sz w:val="24"/>
          <w:szCs w:val="24"/>
        </w:rPr>
        <w:lastRenderedPageBreak/>
        <w:t>ART.</w:t>
      </w:r>
      <w:r w:rsidRPr="00C411DA">
        <w:rPr>
          <w:rFonts w:ascii="Times New Roman" w:hAnsi="Times New Roman"/>
          <w:b/>
          <w:spacing w:val="-5"/>
          <w:w w:val="95"/>
          <w:sz w:val="24"/>
          <w:szCs w:val="24"/>
        </w:rPr>
        <w:t xml:space="preserve"> </w:t>
      </w:r>
      <w:r w:rsidR="000D54B1">
        <w:rPr>
          <w:rFonts w:ascii="Times New Roman" w:hAnsi="Times New Roman"/>
          <w:b/>
          <w:w w:val="95"/>
          <w:sz w:val="24"/>
          <w:szCs w:val="24"/>
        </w:rPr>
        <w:t>4</w:t>
      </w:r>
      <w:r w:rsidRPr="00C411DA">
        <w:rPr>
          <w:rFonts w:ascii="Times New Roman" w:hAnsi="Times New Roman"/>
          <w:b/>
          <w:spacing w:val="-7"/>
          <w:w w:val="95"/>
          <w:sz w:val="24"/>
          <w:szCs w:val="24"/>
        </w:rPr>
        <w:t xml:space="preserve"> </w:t>
      </w:r>
      <w:r w:rsidR="001E4E65">
        <w:rPr>
          <w:rFonts w:ascii="Times New Roman" w:hAnsi="Times New Roman"/>
          <w:b/>
          <w:w w:val="95"/>
          <w:sz w:val="24"/>
          <w:szCs w:val="24"/>
        </w:rPr>
        <w:t>Durata</w:t>
      </w:r>
      <w:r w:rsidR="00564F00">
        <w:rPr>
          <w:rFonts w:ascii="Times New Roman" w:hAnsi="Times New Roman"/>
          <w:b/>
          <w:w w:val="95"/>
          <w:sz w:val="24"/>
          <w:szCs w:val="24"/>
        </w:rPr>
        <w:t xml:space="preserve"> ed efficacia</w:t>
      </w:r>
      <w:r w:rsidR="001E4E65">
        <w:rPr>
          <w:rFonts w:ascii="Times New Roman" w:hAnsi="Times New Roman"/>
          <w:b/>
          <w:w w:val="95"/>
          <w:sz w:val="24"/>
          <w:szCs w:val="24"/>
        </w:rPr>
        <w:t xml:space="preserve"> della polizza</w:t>
      </w:r>
    </w:p>
    <w:p w14:paraId="1D4706B3" w14:textId="77777777" w:rsidR="00703246" w:rsidRDefault="00703246" w:rsidP="004C4560">
      <w:pPr>
        <w:spacing w:before="5" w:line="360" w:lineRule="auto"/>
        <w:ind w:left="472" w:right="132"/>
        <w:jc w:val="both"/>
        <w:rPr>
          <w:rFonts w:ascii="Times New Roman" w:hAnsi="Times New Roman"/>
          <w:w w:val="95"/>
          <w:sz w:val="24"/>
          <w:szCs w:val="24"/>
        </w:rPr>
      </w:pPr>
    </w:p>
    <w:p w14:paraId="36563EAC" w14:textId="6A57A9E9" w:rsidR="00703246" w:rsidRPr="00703246" w:rsidRDefault="00703246" w:rsidP="004C4560">
      <w:pPr>
        <w:spacing w:before="5" w:line="360" w:lineRule="auto"/>
        <w:ind w:left="472" w:right="132"/>
        <w:jc w:val="both"/>
        <w:rPr>
          <w:rFonts w:ascii="Times New Roman" w:hAnsi="Times New Roman"/>
          <w:iCs/>
          <w:sz w:val="24"/>
          <w:szCs w:val="24"/>
        </w:rPr>
      </w:pPr>
      <w:r w:rsidRPr="00703246">
        <w:rPr>
          <w:rFonts w:ascii="Times New Roman" w:hAnsi="Times New Roman"/>
          <w:w w:val="95"/>
          <w:sz w:val="24"/>
          <w:szCs w:val="24"/>
        </w:rPr>
        <w:t xml:space="preserve">1. </w:t>
      </w:r>
      <w:r w:rsidRPr="00703246">
        <w:rPr>
          <w:rFonts w:ascii="Times New Roman" w:hAnsi="Times New Roman"/>
          <w:iCs/>
          <w:sz w:val="24"/>
          <w:szCs w:val="24"/>
        </w:rPr>
        <w:t>L'efficacia dell'assicurazione:</w:t>
      </w:r>
    </w:p>
    <w:p w14:paraId="498C64C6" w14:textId="4FFFB750" w:rsidR="00703246" w:rsidRPr="00703246" w:rsidRDefault="00703246" w:rsidP="004C4560">
      <w:pPr>
        <w:spacing w:before="5" w:line="360" w:lineRule="auto"/>
        <w:ind w:left="472" w:right="132"/>
        <w:jc w:val="both"/>
        <w:rPr>
          <w:rFonts w:ascii="Times New Roman" w:hAnsi="Times New Roman"/>
          <w:iCs/>
          <w:sz w:val="24"/>
          <w:szCs w:val="24"/>
        </w:rPr>
      </w:pPr>
      <w:r w:rsidRPr="00703246">
        <w:rPr>
          <w:rFonts w:ascii="Times New Roman" w:hAnsi="Times New Roman"/>
          <w:iCs/>
          <w:sz w:val="24"/>
          <w:szCs w:val="24"/>
        </w:rPr>
        <w:t xml:space="preserve">      a) decorre dalla data d</w:t>
      </w:r>
      <w:r w:rsidR="00C53831">
        <w:rPr>
          <w:rFonts w:ascii="Times New Roman" w:hAnsi="Times New Roman"/>
          <w:iCs/>
          <w:sz w:val="24"/>
          <w:szCs w:val="24"/>
        </w:rPr>
        <w:t>el</w:t>
      </w:r>
      <w:r w:rsidRPr="00703246">
        <w:rPr>
          <w:rFonts w:ascii="Times New Roman" w:hAnsi="Times New Roman"/>
          <w:iCs/>
          <w:sz w:val="24"/>
          <w:szCs w:val="24"/>
        </w:rPr>
        <w:t xml:space="preserve"> provvedimento di autorizzazione ad operare come CAA rilasciato della Regione ai sensi dell’art</w:t>
      </w:r>
      <w:r w:rsidR="00772D58">
        <w:rPr>
          <w:rFonts w:ascii="Times New Roman" w:hAnsi="Times New Roman"/>
          <w:iCs/>
          <w:sz w:val="24"/>
          <w:szCs w:val="24"/>
        </w:rPr>
        <w:t>. 14</w:t>
      </w:r>
      <w:r w:rsidRPr="00703246">
        <w:rPr>
          <w:rFonts w:ascii="Times New Roman" w:hAnsi="Times New Roman"/>
          <w:iCs/>
          <w:sz w:val="24"/>
          <w:szCs w:val="24"/>
        </w:rPr>
        <w:t xml:space="preserve"> del DM</w:t>
      </w:r>
      <w:r w:rsidR="002A3B42">
        <w:rPr>
          <w:rFonts w:ascii="Times New Roman" w:hAnsi="Times New Roman"/>
          <w:iCs/>
          <w:sz w:val="24"/>
          <w:szCs w:val="24"/>
        </w:rPr>
        <w:t xml:space="preserve"> n. </w:t>
      </w:r>
      <w:r w:rsidR="002A3B42" w:rsidRPr="002A3B42">
        <w:rPr>
          <w:rFonts w:ascii="Times New Roman" w:hAnsi="Times New Roman"/>
          <w:iCs/>
          <w:sz w:val="24"/>
          <w:szCs w:val="24"/>
        </w:rPr>
        <w:t>83709 del 21 febbraio 2024</w:t>
      </w:r>
      <w:r w:rsidRPr="00703246">
        <w:rPr>
          <w:rFonts w:ascii="Times New Roman" w:hAnsi="Times New Roman"/>
          <w:iCs/>
          <w:sz w:val="24"/>
          <w:szCs w:val="24"/>
        </w:rPr>
        <w:t xml:space="preserve"> e ss.mm</w:t>
      </w:r>
      <w:r w:rsidR="00C53831">
        <w:rPr>
          <w:rFonts w:ascii="Times New Roman" w:hAnsi="Times New Roman"/>
          <w:iCs/>
          <w:sz w:val="24"/>
          <w:szCs w:val="24"/>
        </w:rPr>
        <w:t>.</w:t>
      </w:r>
    </w:p>
    <w:p w14:paraId="40575F15" w14:textId="2D0503DE" w:rsidR="00703246" w:rsidRDefault="00703246" w:rsidP="004C4560">
      <w:pPr>
        <w:spacing w:before="5" w:line="360" w:lineRule="auto"/>
        <w:ind w:left="472" w:right="132"/>
        <w:jc w:val="both"/>
        <w:rPr>
          <w:rFonts w:ascii="Times New Roman" w:hAnsi="Times New Roman"/>
          <w:iCs/>
          <w:sz w:val="24"/>
          <w:szCs w:val="24"/>
        </w:rPr>
      </w:pPr>
      <w:r w:rsidRPr="00703246">
        <w:rPr>
          <w:rFonts w:ascii="Times New Roman" w:hAnsi="Times New Roman"/>
          <w:iCs/>
          <w:sz w:val="24"/>
          <w:szCs w:val="24"/>
        </w:rPr>
        <w:t xml:space="preserve">      b) cessa</w:t>
      </w:r>
      <w:r w:rsidR="00464CC4">
        <w:rPr>
          <w:rFonts w:ascii="Times New Roman" w:hAnsi="Times New Roman"/>
          <w:iCs/>
          <w:sz w:val="24"/>
          <w:szCs w:val="24"/>
        </w:rPr>
        <w:t>, fermo restando quanto previsto dal</w:t>
      </w:r>
      <w:r w:rsidR="000A5126">
        <w:rPr>
          <w:rFonts w:ascii="Times New Roman" w:hAnsi="Times New Roman"/>
          <w:iCs/>
          <w:sz w:val="24"/>
          <w:szCs w:val="24"/>
        </w:rPr>
        <w:t xml:space="preserve"> comma 2 del precedente </w:t>
      </w:r>
      <w:r w:rsidR="00464CC4">
        <w:rPr>
          <w:rFonts w:ascii="Times New Roman" w:hAnsi="Times New Roman"/>
          <w:iCs/>
          <w:sz w:val="24"/>
          <w:szCs w:val="24"/>
        </w:rPr>
        <w:t>art. 3</w:t>
      </w:r>
      <w:r w:rsidR="00F61E8F">
        <w:rPr>
          <w:rFonts w:ascii="Times New Roman" w:hAnsi="Times New Roman"/>
          <w:iCs/>
          <w:sz w:val="24"/>
          <w:szCs w:val="24"/>
        </w:rPr>
        <w:t>,</w:t>
      </w:r>
      <w:r w:rsidR="00E8660B">
        <w:rPr>
          <w:rFonts w:ascii="Times New Roman" w:hAnsi="Times New Roman"/>
          <w:iCs/>
          <w:sz w:val="24"/>
          <w:szCs w:val="24"/>
        </w:rPr>
        <w:t xml:space="preserve"> </w:t>
      </w:r>
      <w:r w:rsidRPr="00703246">
        <w:rPr>
          <w:rFonts w:ascii="Times New Roman" w:hAnsi="Times New Roman"/>
          <w:iCs/>
          <w:sz w:val="24"/>
          <w:szCs w:val="24"/>
        </w:rPr>
        <w:t>alle ore</w:t>
      </w:r>
      <w:r w:rsidR="00E8660B">
        <w:rPr>
          <w:rFonts w:ascii="Times New Roman" w:hAnsi="Times New Roman"/>
          <w:iCs/>
          <w:sz w:val="24"/>
          <w:szCs w:val="24"/>
        </w:rPr>
        <w:t xml:space="preserve"> </w:t>
      </w:r>
      <w:r w:rsidRPr="00703246">
        <w:rPr>
          <w:rFonts w:ascii="Times New Roman" w:hAnsi="Times New Roman"/>
          <w:iCs/>
          <w:sz w:val="24"/>
          <w:szCs w:val="24"/>
        </w:rPr>
        <w:t xml:space="preserve">24,00 del giorno </w:t>
      </w:r>
      <w:r w:rsidR="00E8660B">
        <w:rPr>
          <w:rFonts w:ascii="Times New Roman" w:hAnsi="Times New Roman"/>
          <w:iCs/>
          <w:sz w:val="24"/>
          <w:szCs w:val="24"/>
        </w:rPr>
        <w:t>indivi</w:t>
      </w:r>
      <w:r w:rsidR="00F61E8F">
        <w:rPr>
          <w:rFonts w:ascii="Times New Roman" w:hAnsi="Times New Roman"/>
          <w:iCs/>
          <w:sz w:val="24"/>
          <w:szCs w:val="24"/>
        </w:rPr>
        <w:t>duat</w:t>
      </w:r>
      <w:r w:rsidR="00E243C4">
        <w:rPr>
          <w:rFonts w:ascii="Times New Roman" w:hAnsi="Times New Roman"/>
          <w:iCs/>
          <w:sz w:val="24"/>
          <w:szCs w:val="24"/>
        </w:rPr>
        <w:t>o quale scadenza del contratto.</w:t>
      </w:r>
    </w:p>
    <w:p w14:paraId="7326E9A4" w14:textId="77777777" w:rsidR="001A15E5" w:rsidRPr="001A15E5" w:rsidRDefault="001A15E5" w:rsidP="004C4560">
      <w:pPr>
        <w:spacing w:before="5" w:line="360" w:lineRule="auto"/>
        <w:ind w:left="472" w:right="132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1222D2AB" w14:textId="467EDC18" w:rsidR="003B6401" w:rsidRPr="00503C0C" w:rsidRDefault="001A15E5" w:rsidP="004C4560">
      <w:pPr>
        <w:spacing w:before="5" w:line="360" w:lineRule="auto"/>
        <w:ind w:left="472" w:right="132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03C0C">
        <w:rPr>
          <w:rFonts w:ascii="Times New Roman" w:hAnsi="Times New Roman"/>
          <w:b/>
          <w:bCs/>
          <w:iCs/>
          <w:sz w:val="24"/>
          <w:szCs w:val="24"/>
        </w:rPr>
        <w:t xml:space="preserve">ART. </w:t>
      </w:r>
      <w:r w:rsidR="000D54B1"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503C0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3B6401" w:rsidRPr="00503C0C">
        <w:rPr>
          <w:rFonts w:ascii="Times New Roman" w:hAnsi="Times New Roman"/>
          <w:b/>
          <w:bCs/>
          <w:iCs/>
          <w:sz w:val="24"/>
          <w:szCs w:val="24"/>
        </w:rPr>
        <w:t>Forma dell’Assicurazione “Claims Made” - Retroattività</w:t>
      </w:r>
    </w:p>
    <w:p w14:paraId="79B317E6" w14:textId="4DE09183" w:rsidR="006A7465" w:rsidRPr="00503C0C" w:rsidRDefault="003B6401" w:rsidP="004C4560">
      <w:pPr>
        <w:pStyle w:val="Paragrafoelenco"/>
        <w:numPr>
          <w:ilvl w:val="0"/>
          <w:numId w:val="7"/>
        </w:numPr>
        <w:spacing w:before="5" w:line="360" w:lineRule="auto"/>
        <w:ind w:right="132"/>
        <w:jc w:val="both"/>
        <w:rPr>
          <w:rFonts w:ascii="Times New Roman" w:hAnsi="Times New Roman"/>
          <w:iCs/>
          <w:sz w:val="24"/>
          <w:szCs w:val="24"/>
        </w:rPr>
      </w:pPr>
      <w:r w:rsidRPr="00503C0C">
        <w:rPr>
          <w:rFonts w:ascii="Times New Roman" w:hAnsi="Times New Roman"/>
          <w:iCs/>
          <w:sz w:val="24"/>
          <w:szCs w:val="24"/>
        </w:rPr>
        <w:t>L’Assicurazione è prestata nella forma “Claims Made”, ossia nella forma volta a rendere indenne l’Assicurato</w:t>
      </w:r>
      <w:r w:rsidR="00BB0885" w:rsidRPr="00503C0C">
        <w:rPr>
          <w:rFonts w:ascii="Times New Roman" w:hAnsi="Times New Roman"/>
          <w:iCs/>
          <w:sz w:val="24"/>
          <w:szCs w:val="24"/>
        </w:rPr>
        <w:t xml:space="preserve"> </w:t>
      </w:r>
      <w:r w:rsidRPr="00503C0C">
        <w:rPr>
          <w:rFonts w:ascii="Times New Roman" w:hAnsi="Times New Roman"/>
          <w:iCs/>
          <w:sz w:val="24"/>
          <w:szCs w:val="24"/>
        </w:rPr>
        <w:t xml:space="preserve">dalle </w:t>
      </w:r>
      <w:r w:rsidR="00BB0885" w:rsidRPr="00503C0C">
        <w:rPr>
          <w:rFonts w:ascii="Times New Roman" w:hAnsi="Times New Roman"/>
          <w:iCs/>
          <w:sz w:val="24"/>
          <w:szCs w:val="24"/>
        </w:rPr>
        <w:t>r</w:t>
      </w:r>
      <w:r w:rsidRPr="00503C0C">
        <w:rPr>
          <w:rFonts w:ascii="Times New Roman" w:hAnsi="Times New Roman"/>
          <w:iCs/>
          <w:sz w:val="24"/>
          <w:szCs w:val="24"/>
        </w:rPr>
        <w:t xml:space="preserve">ichieste di </w:t>
      </w:r>
      <w:r w:rsidR="00BB0885" w:rsidRPr="00503C0C">
        <w:rPr>
          <w:rFonts w:ascii="Times New Roman" w:hAnsi="Times New Roman"/>
          <w:iCs/>
          <w:sz w:val="24"/>
          <w:szCs w:val="24"/>
        </w:rPr>
        <w:t>r</w:t>
      </w:r>
      <w:r w:rsidRPr="00503C0C">
        <w:rPr>
          <w:rFonts w:ascii="Times New Roman" w:hAnsi="Times New Roman"/>
          <w:iCs/>
          <w:sz w:val="24"/>
          <w:szCs w:val="24"/>
        </w:rPr>
        <w:t>isarcimento</w:t>
      </w:r>
      <w:r w:rsidR="00BB0885" w:rsidRPr="00503C0C">
        <w:rPr>
          <w:rFonts w:ascii="Times New Roman" w:hAnsi="Times New Roman"/>
          <w:iCs/>
          <w:sz w:val="24"/>
          <w:szCs w:val="24"/>
        </w:rPr>
        <w:t xml:space="preserve"> </w:t>
      </w:r>
      <w:r w:rsidRPr="00503C0C">
        <w:rPr>
          <w:rFonts w:ascii="Times New Roman" w:hAnsi="Times New Roman"/>
          <w:iCs/>
          <w:sz w:val="24"/>
          <w:szCs w:val="24"/>
        </w:rPr>
        <w:t xml:space="preserve">da questi ricevute per la prima volta durante il </w:t>
      </w:r>
      <w:r w:rsidR="00BB0885" w:rsidRPr="00503C0C">
        <w:rPr>
          <w:rFonts w:ascii="Times New Roman" w:hAnsi="Times New Roman"/>
          <w:iCs/>
          <w:sz w:val="24"/>
          <w:szCs w:val="24"/>
        </w:rPr>
        <w:t>p</w:t>
      </w:r>
      <w:r w:rsidRPr="00503C0C">
        <w:rPr>
          <w:rFonts w:ascii="Times New Roman" w:hAnsi="Times New Roman"/>
          <w:iCs/>
          <w:sz w:val="24"/>
          <w:szCs w:val="24"/>
        </w:rPr>
        <w:t>eriodo di Assicurazione</w:t>
      </w:r>
      <w:r w:rsidR="00BB0885" w:rsidRPr="00503C0C">
        <w:rPr>
          <w:rFonts w:ascii="Times New Roman" w:hAnsi="Times New Roman"/>
          <w:iCs/>
          <w:sz w:val="24"/>
          <w:szCs w:val="24"/>
        </w:rPr>
        <w:t xml:space="preserve"> </w:t>
      </w:r>
      <w:r w:rsidRPr="00503C0C">
        <w:rPr>
          <w:rFonts w:ascii="Times New Roman" w:hAnsi="Times New Roman"/>
          <w:iCs/>
          <w:sz w:val="24"/>
          <w:szCs w:val="24"/>
        </w:rPr>
        <w:t>in corso</w:t>
      </w:r>
      <w:r w:rsidR="00BB0885" w:rsidRPr="00503C0C">
        <w:rPr>
          <w:rFonts w:ascii="Times New Roman" w:hAnsi="Times New Roman"/>
          <w:iCs/>
          <w:sz w:val="24"/>
          <w:szCs w:val="24"/>
        </w:rPr>
        <w:t xml:space="preserve"> </w:t>
      </w:r>
      <w:r w:rsidRPr="00503C0C">
        <w:rPr>
          <w:rFonts w:ascii="Times New Roman" w:hAnsi="Times New Roman"/>
          <w:iCs/>
          <w:sz w:val="24"/>
          <w:szCs w:val="24"/>
        </w:rPr>
        <w:t>e da lui denunciate all</w:t>
      </w:r>
      <w:r w:rsidR="00FA1268" w:rsidRPr="00503C0C">
        <w:rPr>
          <w:rFonts w:ascii="Times New Roman" w:hAnsi="Times New Roman"/>
          <w:iCs/>
          <w:sz w:val="24"/>
          <w:szCs w:val="24"/>
        </w:rPr>
        <w:t>’impresa di assicurazione</w:t>
      </w:r>
      <w:r w:rsidRPr="00503C0C">
        <w:rPr>
          <w:rFonts w:ascii="Times New Roman" w:hAnsi="Times New Roman"/>
          <w:iCs/>
          <w:sz w:val="24"/>
          <w:szCs w:val="24"/>
        </w:rPr>
        <w:t xml:space="preserve"> durante lo stesso </w:t>
      </w:r>
      <w:r w:rsidR="00FA1268" w:rsidRPr="00503C0C">
        <w:rPr>
          <w:rFonts w:ascii="Times New Roman" w:hAnsi="Times New Roman"/>
          <w:iCs/>
          <w:sz w:val="24"/>
          <w:szCs w:val="24"/>
        </w:rPr>
        <w:t>p</w:t>
      </w:r>
      <w:r w:rsidRPr="00503C0C">
        <w:rPr>
          <w:rFonts w:ascii="Times New Roman" w:hAnsi="Times New Roman"/>
          <w:iCs/>
          <w:sz w:val="24"/>
          <w:szCs w:val="24"/>
        </w:rPr>
        <w:t>eriodo o entro</w:t>
      </w:r>
      <w:r w:rsidR="002D4151">
        <w:rPr>
          <w:rFonts w:ascii="Times New Roman" w:hAnsi="Times New Roman"/>
          <w:iCs/>
          <w:sz w:val="24"/>
          <w:szCs w:val="24"/>
        </w:rPr>
        <w:t xml:space="preserve"> un periodo non inferiore a </w:t>
      </w:r>
      <w:r w:rsidRPr="00503C0C">
        <w:rPr>
          <w:rFonts w:ascii="Times New Roman" w:hAnsi="Times New Roman"/>
          <w:iCs/>
          <w:sz w:val="24"/>
          <w:szCs w:val="24"/>
        </w:rPr>
        <w:t xml:space="preserve"> </w:t>
      </w:r>
      <w:r w:rsidR="00FA1268" w:rsidRPr="00503C0C">
        <w:rPr>
          <w:rFonts w:ascii="Times New Roman" w:hAnsi="Times New Roman"/>
          <w:iCs/>
          <w:sz w:val="24"/>
          <w:szCs w:val="24"/>
        </w:rPr>
        <w:t>60</w:t>
      </w:r>
      <w:r w:rsidRPr="00503C0C">
        <w:rPr>
          <w:rFonts w:ascii="Times New Roman" w:hAnsi="Times New Roman"/>
          <w:iCs/>
          <w:sz w:val="24"/>
          <w:szCs w:val="24"/>
        </w:rPr>
        <w:t xml:space="preserve"> giorni successivi alla scadenza dello</w:t>
      </w:r>
      <w:r w:rsidR="00FA1268" w:rsidRPr="00503C0C">
        <w:rPr>
          <w:rFonts w:ascii="Times New Roman" w:hAnsi="Times New Roman"/>
          <w:iCs/>
          <w:sz w:val="24"/>
          <w:szCs w:val="24"/>
        </w:rPr>
        <w:t xml:space="preserve"> </w:t>
      </w:r>
      <w:r w:rsidRPr="00503C0C">
        <w:rPr>
          <w:rFonts w:ascii="Times New Roman" w:hAnsi="Times New Roman"/>
          <w:iCs/>
          <w:sz w:val="24"/>
          <w:szCs w:val="24"/>
        </w:rPr>
        <w:t>stesso</w:t>
      </w:r>
      <w:r w:rsidR="006A7465" w:rsidRPr="00503C0C">
        <w:rPr>
          <w:rFonts w:ascii="Times New Roman" w:hAnsi="Times New Roman"/>
          <w:iCs/>
          <w:sz w:val="24"/>
          <w:szCs w:val="24"/>
        </w:rPr>
        <w:t>.</w:t>
      </w:r>
    </w:p>
    <w:p w14:paraId="2C3DE3A5" w14:textId="77777777" w:rsidR="006A7465" w:rsidRPr="00503C0C" w:rsidRDefault="006A7465" w:rsidP="004C4560">
      <w:pPr>
        <w:pStyle w:val="Paragrafoelenco"/>
        <w:numPr>
          <w:ilvl w:val="0"/>
          <w:numId w:val="7"/>
        </w:numPr>
        <w:spacing w:before="5" w:line="360" w:lineRule="auto"/>
        <w:ind w:right="132"/>
        <w:jc w:val="both"/>
        <w:rPr>
          <w:rFonts w:ascii="Times New Roman" w:hAnsi="Times New Roman"/>
          <w:iCs/>
          <w:sz w:val="24"/>
          <w:szCs w:val="24"/>
        </w:rPr>
      </w:pPr>
      <w:r w:rsidRPr="00503C0C">
        <w:rPr>
          <w:rFonts w:ascii="Times New Roman" w:hAnsi="Times New Roman"/>
          <w:iCs/>
          <w:sz w:val="24"/>
          <w:szCs w:val="24"/>
        </w:rPr>
        <w:t xml:space="preserve">Tali richieste di risarcimento devono tuttavia essere conseguenti a </w:t>
      </w:r>
      <w:r w:rsidR="003B6401" w:rsidRPr="00503C0C">
        <w:rPr>
          <w:rFonts w:ascii="Times New Roman" w:hAnsi="Times New Roman"/>
          <w:iCs/>
          <w:sz w:val="24"/>
          <w:szCs w:val="24"/>
        </w:rPr>
        <w:t>fatti colposi, errori od omissioni accaduti o commessi</w:t>
      </w:r>
      <w:r w:rsidRPr="00503C0C">
        <w:rPr>
          <w:rFonts w:ascii="Times New Roman" w:hAnsi="Times New Roman"/>
          <w:iCs/>
          <w:sz w:val="24"/>
          <w:szCs w:val="24"/>
        </w:rPr>
        <w:t>:</w:t>
      </w:r>
    </w:p>
    <w:p w14:paraId="22560038" w14:textId="77777777" w:rsidR="006A7465" w:rsidRPr="00503C0C" w:rsidRDefault="003B6401" w:rsidP="004C4560">
      <w:pPr>
        <w:pStyle w:val="Paragrafoelenco"/>
        <w:numPr>
          <w:ilvl w:val="1"/>
          <w:numId w:val="3"/>
        </w:numPr>
        <w:spacing w:before="5" w:line="360" w:lineRule="auto"/>
        <w:ind w:right="132"/>
        <w:jc w:val="both"/>
        <w:rPr>
          <w:rFonts w:ascii="Times New Roman" w:hAnsi="Times New Roman"/>
          <w:iCs/>
          <w:sz w:val="24"/>
          <w:szCs w:val="24"/>
        </w:rPr>
      </w:pPr>
      <w:r w:rsidRPr="00503C0C">
        <w:rPr>
          <w:rFonts w:ascii="Times New Roman" w:hAnsi="Times New Roman"/>
          <w:iCs/>
          <w:sz w:val="24"/>
          <w:szCs w:val="24"/>
        </w:rPr>
        <w:t xml:space="preserve">durante il </w:t>
      </w:r>
      <w:r w:rsidR="00FA1268" w:rsidRPr="00503C0C">
        <w:rPr>
          <w:rFonts w:ascii="Times New Roman" w:hAnsi="Times New Roman"/>
          <w:iCs/>
          <w:sz w:val="24"/>
          <w:szCs w:val="24"/>
        </w:rPr>
        <w:t>p</w:t>
      </w:r>
      <w:r w:rsidRPr="00503C0C">
        <w:rPr>
          <w:rFonts w:ascii="Times New Roman" w:hAnsi="Times New Roman"/>
          <w:iCs/>
          <w:sz w:val="24"/>
          <w:szCs w:val="24"/>
        </w:rPr>
        <w:t>eriodo</w:t>
      </w:r>
      <w:r w:rsidR="00FA1268" w:rsidRPr="00503C0C">
        <w:rPr>
          <w:rFonts w:ascii="Times New Roman" w:hAnsi="Times New Roman"/>
          <w:iCs/>
          <w:sz w:val="24"/>
          <w:szCs w:val="24"/>
        </w:rPr>
        <w:t xml:space="preserve"> </w:t>
      </w:r>
      <w:r w:rsidRPr="00503C0C">
        <w:rPr>
          <w:rFonts w:ascii="Times New Roman" w:hAnsi="Times New Roman"/>
          <w:iCs/>
          <w:sz w:val="24"/>
          <w:szCs w:val="24"/>
        </w:rPr>
        <w:t xml:space="preserve">di </w:t>
      </w:r>
      <w:r w:rsidR="00FA1268" w:rsidRPr="00503C0C">
        <w:rPr>
          <w:rFonts w:ascii="Times New Roman" w:hAnsi="Times New Roman"/>
          <w:iCs/>
          <w:sz w:val="24"/>
          <w:szCs w:val="24"/>
        </w:rPr>
        <w:t>a</w:t>
      </w:r>
      <w:r w:rsidRPr="00503C0C">
        <w:rPr>
          <w:rFonts w:ascii="Times New Roman" w:hAnsi="Times New Roman"/>
          <w:iCs/>
          <w:sz w:val="24"/>
          <w:szCs w:val="24"/>
        </w:rPr>
        <w:t>ssicurazione</w:t>
      </w:r>
      <w:r w:rsidR="006A7465" w:rsidRPr="00503C0C">
        <w:rPr>
          <w:rFonts w:ascii="Times New Roman" w:hAnsi="Times New Roman"/>
          <w:iCs/>
          <w:sz w:val="24"/>
          <w:szCs w:val="24"/>
        </w:rPr>
        <w:t>;</w:t>
      </w:r>
    </w:p>
    <w:p w14:paraId="0A0FAF14" w14:textId="56680232" w:rsidR="00175BDF" w:rsidRPr="00503C0C" w:rsidRDefault="00751C8D" w:rsidP="004C4560">
      <w:pPr>
        <w:pStyle w:val="Paragrafoelenco"/>
        <w:numPr>
          <w:ilvl w:val="1"/>
          <w:numId w:val="3"/>
        </w:numPr>
        <w:spacing w:before="5" w:line="360" w:lineRule="auto"/>
        <w:ind w:right="132"/>
        <w:jc w:val="both"/>
        <w:rPr>
          <w:rFonts w:ascii="Times New Roman" w:hAnsi="Times New Roman"/>
          <w:i/>
          <w:sz w:val="24"/>
          <w:szCs w:val="24"/>
        </w:rPr>
      </w:pPr>
      <w:r w:rsidRPr="00503C0C">
        <w:rPr>
          <w:rFonts w:ascii="Times New Roman" w:hAnsi="Times New Roman"/>
          <w:iCs/>
          <w:sz w:val="24"/>
          <w:szCs w:val="24"/>
        </w:rPr>
        <w:t>nei</w:t>
      </w:r>
      <w:r w:rsidR="00010C05" w:rsidRPr="00503C0C">
        <w:rPr>
          <w:rFonts w:ascii="Times New Roman" w:hAnsi="Times New Roman"/>
          <w:iCs/>
          <w:sz w:val="24"/>
          <w:szCs w:val="24"/>
        </w:rPr>
        <w:t xml:space="preserve"> </w:t>
      </w:r>
      <w:r w:rsidR="00F65CEB" w:rsidRPr="00503C0C">
        <w:rPr>
          <w:rFonts w:ascii="Times New Roman" w:hAnsi="Times New Roman"/>
          <w:iCs/>
          <w:sz w:val="24"/>
          <w:szCs w:val="24"/>
        </w:rPr>
        <w:t xml:space="preserve">36 mesi </w:t>
      </w:r>
      <w:r w:rsidR="00010C05" w:rsidRPr="00503C0C">
        <w:rPr>
          <w:rFonts w:ascii="Times New Roman" w:hAnsi="Times New Roman"/>
          <w:iCs/>
          <w:sz w:val="24"/>
          <w:szCs w:val="24"/>
        </w:rPr>
        <w:t xml:space="preserve">antecedenti </w:t>
      </w:r>
      <w:r w:rsidRPr="00503C0C">
        <w:rPr>
          <w:rFonts w:ascii="Times New Roman" w:hAnsi="Times New Roman"/>
          <w:iCs/>
          <w:sz w:val="24"/>
          <w:szCs w:val="24"/>
        </w:rPr>
        <w:t>al</w:t>
      </w:r>
      <w:r w:rsidR="00010C05" w:rsidRPr="00503C0C">
        <w:rPr>
          <w:rFonts w:ascii="Times New Roman" w:hAnsi="Times New Roman"/>
          <w:iCs/>
          <w:sz w:val="24"/>
          <w:szCs w:val="24"/>
        </w:rPr>
        <w:t xml:space="preserve">la data di </w:t>
      </w:r>
      <w:r w:rsidRPr="00503C0C">
        <w:rPr>
          <w:rFonts w:ascii="Times New Roman" w:hAnsi="Times New Roman"/>
          <w:iCs/>
          <w:sz w:val="24"/>
          <w:szCs w:val="24"/>
        </w:rPr>
        <w:t>decorrenza</w:t>
      </w:r>
      <w:r w:rsidR="00010C05" w:rsidRPr="00503C0C">
        <w:rPr>
          <w:rFonts w:ascii="Times New Roman" w:hAnsi="Times New Roman"/>
          <w:iCs/>
          <w:sz w:val="24"/>
          <w:szCs w:val="24"/>
        </w:rPr>
        <w:t xml:space="preserve"> del</w:t>
      </w:r>
      <w:r w:rsidRPr="00503C0C">
        <w:rPr>
          <w:rFonts w:ascii="Times New Roman" w:hAnsi="Times New Roman"/>
          <w:iCs/>
          <w:sz w:val="24"/>
          <w:szCs w:val="24"/>
        </w:rPr>
        <w:t>la garanzia</w:t>
      </w:r>
      <w:r w:rsidR="00F0035A" w:rsidRPr="00503C0C">
        <w:rPr>
          <w:rFonts w:ascii="Times New Roman" w:hAnsi="Times New Roman"/>
          <w:iCs/>
          <w:sz w:val="24"/>
          <w:szCs w:val="24"/>
        </w:rPr>
        <w:t xml:space="preserve"> (</w:t>
      </w:r>
      <w:r w:rsidR="00F0035A" w:rsidRPr="00503C0C">
        <w:rPr>
          <w:rFonts w:ascii="Times New Roman" w:hAnsi="Times New Roman"/>
          <w:i/>
          <w:sz w:val="24"/>
          <w:szCs w:val="24"/>
        </w:rPr>
        <w:t xml:space="preserve">retroattività di almeno </w:t>
      </w:r>
      <w:r w:rsidR="00F7729A" w:rsidRPr="00503C0C">
        <w:rPr>
          <w:rFonts w:ascii="Times New Roman" w:hAnsi="Times New Roman"/>
          <w:i/>
          <w:sz w:val="24"/>
          <w:szCs w:val="24"/>
        </w:rPr>
        <w:t>36 mesi</w:t>
      </w:r>
      <w:r w:rsidR="00F0035A" w:rsidRPr="00503C0C">
        <w:rPr>
          <w:rFonts w:ascii="Times New Roman" w:hAnsi="Times New Roman"/>
          <w:i/>
          <w:sz w:val="24"/>
          <w:szCs w:val="24"/>
        </w:rPr>
        <w:t>)</w:t>
      </w:r>
      <w:r w:rsidR="00175BDF" w:rsidRPr="00503C0C">
        <w:rPr>
          <w:rFonts w:ascii="Times New Roman" w:hAnsi="Times New Roman"/>
          <w:i/>
          <w:sz w:val="24"/>
          <w:szCs w:val="24"/>
        </w:rPr>
        <w:t>;</w:t>
      </w:r>
    </w:p>
    <w:p w14:paraId="548C257D" w14:textId="13435C8D" w:rsidR="00175BDF" w:rsidRPr="00503C0C" w:rsidRDefault="003B6401" w:rsidP="004C4560">
      <w:pPr>
        <w:pStyle w:val="Paragrafoelenco"/>
        <w:numPr>
          <w:ilvl w:val="0"/>
          <w:numId w:val="7"/>
        </w:numPr>
        <w:spacing w:before="5" w:line="360" w:lineRule="auto"/>
        <w:ind w:right="132"/>
        <w:jc w:val="both"/>
        <w:rPr>
          <w:rFonts w:ascii="Times New Roman" w:hAnsi="Times New Roman"/>
          <w:i/>
          <w:sz w:val="24"/>
          <w:szCs w:val="24"/>
        </w:rPr>
      </w:pPr>
      <w:r w:rsidRPr="00503C0C">
        <w:rPr>
          <w:rFonts w:ascii="Times New Roman" w:hAnsi="Times New Roman"/>
          <w:iCs/>
          <w:sz w:val="24"/>
          <w:szCs w:val="24"/>
        </w:rPr>
        <w:t xml:space="preserve">L’Assicurato ha facoltà di </w:t>
      </w:r>
      <w:r w:rsidR="00F0035A" w:rsidRPr="00503C0C">
        <w:rPr>
          <w:rFonts w:ascii="Times New Roman" w:hAnsi="Times New Roman"/>
          <w:iCs/>
          <w:sz w:val="24"/>
          <w:szCs w:val="24"/>
        </w:rPr>
        <w:t>pattuire con l’impresa di assicurazione</w:t>
      </w:r>
      <w:r w:rsidRPr="00503C0C">
        <w:rPr>
          <w:rFonts w:ascii="Times New Roman" w:hAnsi="Times New Roman"/>
          <w:iCs/>
          <w:sz w:val="24"/>
          <w:szCs w:val="24"/>
        </w:rPr>
        <w:t xml:space="preserve"> un </w:t>
      </w:r>
      <w:r w:rsidR="00F0035A" w:rsidRPr="00503C0C">
        <w:rPr>
          <w:rFonts w:ascii="Times New Roman" w:hAnsi="Times New Roman"/>
          <w:iCs/>
          <w:sz w:val="24"/>
          <w:szCs w:val="24"/>
        </w:rPr>
        <w:t>p</w:t>
      </w:r>
      <w:r w:rsidRPr="00503C0C">
        <w:rPr>
          <w:rFonts w:ascii="Times New Roman" w:hAnsi="Times New Roman"/>
          <w:iCs/>
          <w:sz w:val="24"/>
          <w:szCs w:val="24"/>
        </w:rPr>
        <w:t xml:space="preserve">eriodo di </w:t>
      </w:r>
      <w:r w:rsidR="00F0035A" w:rsidRPr="00503C0C">
        <w:rPr>
          <w:rFonts w:ascii="Times New Roman" w:hAnsi="Times New Roman"/>
          <w:iCs/>
          <w:sz w:val="24"/>
          <w:szCs w:val="24"/>
        </w:rPr>
        <w:t>r</w:t>
      </w:r>
      <w:r w:rsidRPr="00503C0C">
        <w:rPr>
          <w:rFonts w:ascii="Times New Roman" w:hAnsi="Times New Roman"/>
          <w:iCs/>
          <w:sz w:val="24"/>
          <w:szCs w:val="24"/>
        </w:rPr>
        <w:t>etroattività</w:t>
      </w:r>
      <w:r w:rsidR="005A22F5" w:rsidRPr="00503C0C">
        <w:rPr>
          <w:rFonts w:ascii="Times New Roman" w:hAnsi="Times New Roman"/>
          <w:iCs/>
          <w:sz w:val="24"/>
          <w:szCs w:val="24"/>
        </w:rPr>
        <w:t xml:space="preserve"> superiore</w:t>
      </w:r>
      <w:r w:rsidR="002D4151">
        <w:rPr>
          <w:rFonts w:ascii="Times New Roman" w:hAnsi="Times New Roman"/>
          <w:iCs/>
          <w:sz w:val="24"/>
          <w:szCs w:val="24"/>
        </w:rPr>
        <w:t>.</w:t>
      </w:r>
      <w:r w:rsidR="005A22F5" w:rsidRPr="00503C0C">
        <w:rPr>
          <w:rFonts w:ascii="Times New Roman" w:hAnsi="Times New Roman"/>
          <w:iCs/>
          <w:sz w:val="24"/>
          <w:szCs w:val="24"/>
        </w:rPr>
        <w:t xml:space="preserve"> </w:t>
      </w:r>
    </w:p>
    <w:p w14:paraId="314DE0B2" w14:textId="768A5715" w:rsidR="003B6401" w:rsidRPr="00503C0C" w:rsidRDefault="003B6401" w:rsidP="004C4560">
      <w:pPr>
        <w:pStyle w:val="Paragrafoelenco"/>
        <w:numPr>
          <w:ilvl w:val="0"/>
          <w:numId w:val="7"/>
        </w:numPr>
        <w:spacing w:before="5" w:line="360" w:lineRule="auto"/>
        <w:ind w:right="132"/>
        <w:jc w:val="both"/>
        <w:rPr>
          <w:rFonts w:ascii="Times New Roman" w:hAnsi="Times New Roman"/>
          <w:i/>
          <w:sz w:val="24"/>
          <w:szCs w:val="24"/>
        </w:rPr>
      </w:pPr>
      <w:r w:rsidRPr="00503C0C">
        <w:rPr>
          <w:rFonts w:ascii="Times New Roman" w:hAnsi="Times New Roman"/>
          <w:iCs/>
          <w:sz w:val="24"/>
          <w:szCs w:val="24"/>
        </w:rPr>
        <w:t>Il Contraente/Assicurato dichiara, ai sensi di quanto previsto dagli articoli 1892, 1893 e 1894 del codice civile,</w:t>
      </w:r>
      <w:r w:rsidR="00FA1268" w:rsidRPr="00503C0C">
        <w:rPr>
          <w:rFonts w:ascii="Times New Roman" w:hAnsi="Times New Roman"/>
          <w:iCs/>
          <w:sz w:val="24"/>
          <w:szCs w:val="24"/>
        </w:rPr>
        <w:t xml:space="preserve"> </w:t>
      </w:r>
      <w:r w:rsidRPr="00503C0C">
        <w:rPr>
          <w:rFonts w:ascii="Times New Roman" w:hAnsi="Times New Roman"/>
          <w:iCs/>
          <w:sz w:val="24"/>
          <w:szCs w:val="24"/>
        </w:rPr>
        <w:t>sia in relazione al periodo di validità della presente polizza sia in relazione al periodo di copertura pregressa, di</w:t>
      </w:r>
      <w:r w:rsidR="00FA1268" w:rsidRPr="00503C0C">
        <w:rPr>
          <w:rFonts w:ascii="Times New Roman" w:hAnsi="Times New Roman"/>
          <w:iCs/>
          <w:sz w:val="24"/>
          <w:szCs w:val="24"/>
        </w:rPr>
        <w:t xml:space="preserve"> </w:t>
      </w:r>
      <w:r w:rsidRPr="00503C0C">
        <w:rPr>
          <w:rFonts w:ascii="Times New Roman" w:hAnsi="Times New Roman"/>
          <w:iCs/>
          <w:sz w:val="24"/>
          <w:szCs w:val="24"/>
        </w:rPr>
        <w:t>non aver ricevuto alcuna richiesta di risarcimento e di non essere a conoscenza di alcun elemento e/o sinistro</w:t>
      </w:r>
      <w:r w:rsidR="00FA1268" w:rsidRPr="00503C0C">
        <w:rPr>
          <w:rFonts w:ascii="Times New Roman" w:hAnsi="Times New Roman"/>
          <w:iCs/>
          <w:sz w:val="24"/>
          <w:szCs w:val="24"/>
        </w:rPr>
        <w:t xml:space="preserve"> </w:t>
      </w:r>
      <w:r w:rsidRPr="00503C0C">
        <w:rPr>
          <w:rFonts w:ascii="Times New Roman" w:hAnsi="Times New Roman"/>
          <w:iCs/>
          <w:sz w:val="24"/>
          <w:szCs w:val="24"/>
        </w:rPr>
        <w:t>che possa far supporre il sorgere di un obbligo di risarcimento per danno a lui imputabile per fatto già</w:t>
      </w:r>
      <w:r w:rsidR="00FA1268" w:rsidRPr="00503C0C">
        <w:rPr>
          <w:rFonts w:ascii="Times New Roman" w:hAnsi="Times New Roman"/>
          <w:iCs/>
          <w:sz w:val="24"/>
          <w:szCs w:val="24"/>
        </w:rPr>
        <w:t xml:space="preserve"> </w:t>
      </w:r>
      <w:r w:rsidRPr="00503C0C">
        <w:rPr>
          <w:rFonts w:ascii="Times New Roman" w:hAnsi="Times New Roman"/>
          <w:iCs/>
          <w:sz w:val="24"/>
          <w:szCs w:val="24"/>
        </w:rPr>
        <w:t xml:space="preserve">verificatosi al momento della stipulazione del contratto </w:t>
      </w:r>
      <w:r w:rsidR="00175BDF" w:rsidRPr="00503C0C">
        <w:rPr>
          <w:rFonts w:ascii="Times New Roman" w:hAnsi="Times New Roman"/>
          <w:iCs/>
          <w:sz w:val="24"/>
          <w:szCs w:val="24"/>
        </w:rPr>
        <w:t xml:space="preserve">e </w:t>
      </w:r>
      <w:r w:rsidRPr="00503C0C">
        <w:rPr>
          <w:rFonts w:ascii="Times New Roman" w:hAnsi="Times New Roman"/>
          <w:iCs/>
          <w:sz w:val="24"/>
          <w:szCs w:val="24"/>
        </w:rPr>
        <w:t>conferma di essere cosciente che l’inesattezza della dichiarazione resa comporta la decadenza dai diritti</w:t>
      </w:r>
      <w:r w:rsidR="00FA1268" w:rsidRPr="00503C0C">
        <w:rPr>
          <w:rFonts w:ascii="Times New Roman" w:hAnsi="Times New Roman"/>
          <w:iCs/>
          <w:sz w:val="24"/>
          <w:szCs w:val="24"/>
        </w:rPr>
        <w:t xml:space="preserve"> </w:t>
      </w:r>
      <w:r w:rsidRPr="00503C0C">
        <w:rPr>
          <w:rFonts w:ascii="Times New Roman" w:hAnsi="Times New Roman"/>
          <w:iCs/>
          <w:sz w:val="24"/>
          <w:szCs w:val="24"/>
        </w:rPr>
        <w:t>assicurativi ai sensi della norma citata.</w:t>
      </w:r>
    </w:p>
    <w:p w14:paraId="6036550F" w14:textId="2947554C" w:rsidR="003B6401" w:rsidRPr="00503C0C" w:rsidRDefault="008B1D51" w:rsidP="004C4560">
      <w:pPr>
        <w:spacing w:before="5" w:line="360" w:lineRule="auto"/>
        <w:ind w:left="472" w:right="132"/>
        <w:jc w:val="both"/>
        <w:rPr>
          <w:rFonts w:ascii="Times New Roman" w:hAnsi="Times New Roman"/>
          <w:iCs/>
          <w:sz w:val="24"/>
          <w:szCs w:val="24"/>
        </w:rPr>
      </w:pPr>
      <w:r w:rsidRPr="00503C0C">
        <w:rPr>
          <w:rFonts w:ascii="Times New Roman" w:hAnsi="Times New Roman"/>
          <w:iCs/>
          <w:sz w:val="24"/>
          <w:szCs w:val="24"/>
        </w:rPr>
        <w:lastRenderedPageBreak/>
        <w:t>5 La</w:t>
      </w:r>
      <w:r w:rsidR="003B6401" w:rsidRPr="00503C0C">
        <w:rPr>
          <w:rFonts w:ascii="Times New Roman" w:hAnsi="Times New Roman"/>
          <w:iCs/>
          <w:sz w:val="24"/>
          <w:szCs w:val="24"/>
        </w:rPr>
        <w:t xml:space="preserve"> garanzia non vale per</w:t>
      </w:r>
      <w:r w:rsidRPr="00503C0C">
        <w:rPr>
          <w:rFonts w:ascii="Times New Roman" w:hAnsi="Times New Roman"/>
          <w:iCs/>
          <w:sz w:val="24"/>
          <w:szCs w:val="24"/>
        </w:rPr>
        <w:t xml:space="preserve"> le richieste di risarcimento </w:t>
      </w:r>
      <w:r w:rsidR="003B6401" w:rsidRPr="00503C0C">
        <w:rPr>
          <w:rFonts w:ascii="Times New Roman" w:hAnsi="Times New Roman"/>
          <w:iCs/>
          <w:sz w:val="24"/>
          <w:szCs w:val="24"/>
        </w:rPr>
        <w:t>che risultano essere già stat</w:t>
      </w:r>
      <w:r w:rsidRPr="00503C0C">
        <w:rPr>
          <w:rFonts w:ascii="Times New Roman" w:hAnsi="Times New Roman"/>
          <w:iCs/>
          <w:sz w:val="24"/>
          <w:szCs w:val="24"/>
        </w:rPr>
        <w:t>e</w:t>
      </w:r>
      <w:r w:rsidR="003B6401" w:rsidRPr="00503C0C">
        <w:rPr>
          <w:rFonts w:ascii="Times New Roman" w:hAnsi="Times New Roman"/>
          <w:iCs/>
          <w:sz w:val="24"/>
          <w:szCs w:val="24"/>
        </w:rPr>
        <w:t xml:space="preserve"> presentat</w:t>
      </w:r>
      <w:r w:rsidRPr="00503C0C">
        <w:rPr>
          <w:rFonts w:ascii="Times New Roman" w:hAnsi="Times New Roman"/>
          <w:iCs/>
          <w:sz w:val="24"/>
          <w:szCs w:val="24"/>
        </w:rPr>
        <w:t>e</w:t>
      </w:r>
      <w:r w:rsidR="003B6401" w:rsidRPr="00503C0C">
        <w:rPr>
          <w:rFonts w:ascii="Times New Roman" w:hAnsi="Times New Roman"/>
          <w:iCs/>
          <w:sz w:val="24"/>
          <w:szCs w:val="24"/>
        </w:rPr>
        <w:t xml:space="preserve"> all'Assicurato prima</w:t>
      </w:r>
      <w:r w:rsidR="00FA1268" w:rsidRPr="00503C0C">
        <w:rPr>
          <w:rFonts w:ascii="Times New Roman" w:hAnsi="Times New Roman"/>
          <w:iCs/>
          <w:sz w:val="24"/>
          <w:szCs w:val="24"/>
        </w:rPr>
        <w:t xml:space="preserve"> </w:t>
      </w:r>
      <w:r w:rsidRPr="00503C0C">
        <w:rPr>
          <w:rFonts w:ascii="Times New Roman" w:hAnsi="Times New Roman"/>
          <w:iCs/>
          <w:sz w:val="24"/>
          <w:szCs w:val="24"/>
        </w:rPr>
        <w:t>della decorrenza della garanzia</w:t>
      </w:r>
      <w:r w:rsidR="003B6401" w:rsidRPr="00503C0C">
        <w:rPr>
          <w:rFonts w:ascii="Times New Roman" w:hAnsi="Times New Roman"/>
          <w:iCs/>
          <w:sz w:val="24"/>
          <w:szCs w:val="24"/>
        </w:rPr>
        <w:t xml:space="preserve"> o per quelli che si riferiscono a fatti e/o comportamenti</w:t>
      </w:r>
      <w:r w:rsidR="00FA1268" w:rsidRPr="00503C0C">
        <w:rPr>
          <w:rFonts w:ascii="Times New Roman" w:hAnsi="Times New Roman"/>
          <w:iCs/>
          <w:sz w:val="24"/>
          <w:szCs w:val="24"/>
        </w:rPr>
        <w:t xml:space="preserve"> </w:t>
      </w:r>
      <w:r w:rsidR="003B6401" w:rsidRPr="00503C0C">
        <w:rPr>
          <w:rFonts w:ascii="Times New Roman" w:hAnsi="Times New Roman"/>
          <w:iCs/>
          <w:sz w:val="24"/>
          <w:szCs w:val="24"/>
        </w:rPr>
        <w:t xml:space="preserve">posti in essere anteriormente al </w:t>
      </w:r>
      <w:r w:rsidR="00303634" w:rsidRPr="00503C0C">
        <w:rPr>
          <w:rFonts w:ascii="Times New Roman" w:hAnsi="Times New Roman"/>
          <w:iCs/>
          <w:sz w:val="24"/>
          <w:szCs w:val="24"/>
        </w:rPr>
        <w:t>p</w:t>
      </w:r>
      <w:r w:rsidR="003B6401" w:rsidRPr="00503C0C">
        <w:rPr>
          <w:rFonts w:ascii="Times New Roman" w:hAnsi="Times New Roman"/>
          <w:iCs/>
          <w:sz w:val="24"/>
          <w:szCs w:val="24"/>
        </w:rPr>
        <w:t xml:space="preserve">eriodo di Retroattività </w:t>
      </w:r>
      <w:r w:rsidR="00303634" w:rsidRPr="00503C0C">
        <w:rPr>
          <w:rFonts w:ascii="Times New Roman" w:hAnsi="Times New Roman"/>
          <w:iCs/>
          <w:sz w:val="24"/>
          <w:szCs w:val="24"/>
        </w:rPr>
        <w:t>stabilito in polizza.</w:t>
      </w:r>
    </w:p>
    <w:p w14:paraId="36E2EC13" w14:textId="77777777" w:rsidR="00F55581" w:rsidRPr="00BD2031" w:rsidRDefault="00F55581" w:rsidP="004C4560">
      <w:pPr>
        <w:spacing w:before="79" w:line="360" w:lineRule="auto"/>
        <w:ind w:left="472" w:right="133"/>
        <w:jc w:val="both"/>
        <w:rPr>
          <w:rFonts w:ascii="Times New Roman" w:hAnsi="Times New Roman"/>
          <w:b/>
          <w:bCs/>
          <w:iCs/>
          <w:sz w:val="24"/>
          <w:szCs w:val="24"/>
          <w:highlight w:val="green"/>
        </w:rPr>
      </w:pPr>
    </w:p>
    <w:p w14:paraId="0907EDCB" w14:textId="07AF5E62" w:rsidR="00B64585" w:rsidRPr="00503C0C" w:rsidRDefault="00B64585" w:rsidP="004C4560">
      <w:pPr>
        <w:spacing w:line="360" w:lineRule="auto"/>
        <w:ind w:left="472"/>
        <w:rPr>
          <w:rFonts w:ascii="Times New Roman" w:hAnsi="Times New Roman"/>
          <w:b/>
          <w:bCs/>
          <w:iCs/>
          <w:sz w:val="24"/>
          <w:szCs w:val="24"/>
        </w:rPr>
      </w:pPr>
      <w:r w:rsidRPr="00503C0C">
        <w:rPr>
          <w:rFonts w:ascii="Times New Roman" w:hAnsi="Times New Roman"/>
          <w:b/>
          <w:bCs/>
          <w:iCs/>
          <w:sz w:val="24"/>
          <w:szCs w:val="24"/>
        </w:rPr>
        <w:t xml:space="preserve">ART. </w:t>
      </w:r>
      <w:r w:rsidR="000D54B1">
        <w:rPr>
          <w:rFonts w:ascii="Times New Roman" w:hAnsi="Times New Roman"/>
          <w:b/>
          <w:bCs/>
          <w:iCs/>
          <w:sz w:val="24"/>
          <w:szCs w:val="24"/>
        </w:rPr>
        <w:t>6</w:t>
      </w:r>
      <w:r w:rsidRPr="00503C0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F55581" w:rsidRPr="00503C0C">
        <w:rPr>
          <w:rFonts w:ascii="Times New Roman" w:hAnsi="Times New Roman"/>
          <w:b/>
          <w:bCs/>
          <w:iCs/>
          <w:sz w:val="24"/>
          <w:szCs w:val="24"/>
        </w:rPr>
        <w:t xml:space="preserve">Limiti </w:t>
      </w:r>
      <w:r w:rsidR="00BF6A7F" w:rsidRPr="00503C0C">
        <w:rPr>
          <w:rFonts w:ascii="Times New Roman" w:hAnsi="Times New Roman"/>
          <w:b/>
          <w:bCs/>
          <w:iCs/>
          <w:sz w:val="24"/>
          <w:szCs w:val="24"/>
        </w:rPr>
        <w:t>al</w:t>
      </w:r>
      <w:r w:rsidR="00F55581" w:rsidRPr="00503C0C">
        <w:rPr>
          <w:rFonts w:ascii="Times New Roman" w:hAnsi="Times New Roman"/>
          <w:b/>
          <w:bCs/>
          <w:iCs/>
          <w:sz w:val="24"/>
          <w:szCs w:val="24"/>
        </w:rPr>
        <w:t xml:space="preserve"> risarcimento - Massimale</w:t>
      </w:r>
    </w:p>
    <w:p w14:paraId="22CCC31E" w14:textId="77777777" w:rsidR="00BF6A7F" w:rsidRDefault="00BF6A7F" w:rsidP="002A3B42">
      <w:pPr>
        <w:spacing w:before="6" w:line="360" w:lineRule="auto"/>
        <w:ind w:right="128"/>
        <w:jc w:val="both"/>
        <w:rPr>
          <w:rFonts w:ascii="Times New Roman" w:hAnsi="Times New Roman"/>
          <w:w w:val="90"/>
          <w:sz w:val="24"/>
          <w:szCs w:val="24"/>
        </w:rPr>
      </w:pPr>
    </w:p>
    <w:p w14:paraId="62D83CF5" w14:textId="3D4A81A8" w:rsidR="00BF6A7F" w:rsidRPr="009B58F1" w:rsidRDefault="00687909" w:rsidP="004C4560">
      <w:pPr>
        <w:pStyle w:val="Paragrafoelenco"/>
        <w:numPr>
          <w:ilvl w:val="0"/>
          <w:numId w:val="8"/>
        </w:numPr>
        <w:spacing w:before="5" w:line="360" w:lineRule="auto"/>
        <w:ind w:right="132"/>
        <w:jc w:val="both"/>
        <w:rPr>
          <w:rFonts w:ascii="Times New Roman" w:hAnsi="Times New Roman"/>
          <w:iCs/>
          <w:sz w:val="24"/>
          <w:szCs w:val="24"/>
        </w:rPr>
      </w:pPr>
      <w:r w:rsidRPr="009B58F1">
        <w:rPr>
          <w:rFonts w:ascii="Times New Roman" w:hAnsi="Times New Roman"/>
          <w:iCs/>
          <w:sz w:val="24"/>
          <w:szCs w:val="24"/>
        </w:rPr>
        <w:t>Il massimale</w:t>
      </w:r>
      <w:r w:rsidR="00E93794" w:rsidRPr="009B58F1">
        <w:rPr>
          <w:rFonts w:ascii="Times New Roman" w:hAnsi="Times New Roman"/>
          <w:iCs/>
          <w:sz w:val="24"/>
          <w:szCs w:val="24"/>
        </w:rPr>
        <w:t xml:space="preserve"> di rischio</w:t>
      </w:r>
      <w:r w:rsidRPr="009B58F1">
        <w:rPr>
          <w:rFonts w:ascii="Times New Roman" w:hAnsi="Times New Roman"/>
          <w:iCs/>
          <w:sz w:val="24"/>
          <w:szCs w:val="24"/>
        </w:rPr>
        <w:t xml:space="preserve"> previsto dalla presente copertura assicurativa è quello indicato all’art. </w:t>
      </w:r>
      <w:r w:rsidR="00F7729A">
        <w:rPr>
          <w:rFonts w:ascii="Times New Roman" w:hAnsi="Times New Roman"/>
          <w:iCs/>
          <w:sz w:val="24"/>
          <w:szCs w:val="24"/>
        </w:rPr>
        <w:t>8</w:t>
      </w:r>
      <w:r w:rsidR="00F7729A" w:rsidRPr="009B58F1">
        <w:rPr>
          <w:rFonts w:ascii="Times New Roman" w:hAnsi="Times New Roman"/>
          <w:iCs/>
          <w:sz w:val="24"/>
          <w:szCs w:val="24"/>
        </w:rPr>
        <w:t xml:space="preserve"> </w:t>
      </w:r>
      <w:r w:rsidRPr="009B58F1">
        <w:rPr>
          <w:rFonts w:ascii="Times New Roman" w:hAnsi="Times New Roman"/>
          <w:iCs/>
          <w:sz w:val="24"/>
          <w:szCs w:val="24"/>
        </w:rPr>
        <w:t>del DM</w:t>
      </w:r>
      <w:r w:rsidR="00E93794" w:rsidRPr="009B58F1">
        <w:rPr>
          <w:rFonts w:ascii="Times New Roman" w:hAnsi="Times New Roman"/>
          <w:iCs/>
          <w:sz w:val="24"/>
          <w:szCs w:val="24"/>
        </w:rPr>
        <w:t xml:space="preserve"> </w:t>
      </w:r>
      <w:r w:rsidR="00D60AB9">
        <w:rPr>
          <w:rFonts w:ascii="Times New Roman" w:hAnsi="Times New Roman"/>
          <w:iCs/>
          <w:sz w:val="24"/>
          <w:szCs w:val="24"/>
        </w:rPr>
        <w:t xml:space="preserve">n. </w:t>
      </w:r>
      <w:r w:rsidR="00D60AB9" w:rsidRPr="003B5B8B">
        <w:rPr>
          <w:rFonts w:ascii="Times New Roman" w:hAnsi="Times New Roman"/>
          <w:iCs/>
          <w:sz w:val="24"/>
          <w:szCs w:val="24"/>
        </w:rPr>
        <w:t>83709 del 21 febbraio 2024</w:t>
      </w:r>
      <w:r w:rsidR="00D60AB9">
        <w:rPr>
          <w:rFonts w:ascii="Times New Roman" w:hAnsi="Times New Roman"/>
          <w:iCs/>
          <w:sz w:val="24"/>
          <w:szCs w:val="24"/>
        </w:rPr>
        <w:t xml:space="preserve"> </w:t>
      </w:r>
      <w:r w:rsidR="00E93794" w:rsidRPr="009B58F1">
        <w:rPr>
          <w:rFonts w:ascii="Times New Roman" w:hAnsi="Times New Roman"/>
          <w:iCs/>
          <w:sz w:val="24"/>
          <w:szCs w:val="24"/>
        </w:rPr>
        <w:t>stabilito in un importo</w:t>
      </w:r>
      <w:r w:rsidR="009B58F1" w:rsidRPr="009B58F1">
        <w:rPr>
          <w:rFonts w:ascii="Times New Roman" w:hAnsi="Times New Roman"/>
          <w:iCs/>
          <w:sz w:val="24"/>
          <w:szCs w:val="24"/>
        </w:rPr>
        <w:t xml:space="preserve"> almeno non inferiore</w:t>
      </w:r>
      <w:r w:rsidR="00BF6A7F" w:rsidRPr="009B58F1">
        <w:rPr>
          <w:rFonts w:ascii="Times New Roman" w:hAnsi="Times New Roman"/>
          <w:iCs/>
          <w:sz w:val="24"/>
          <w:szCs w:val="24"/>
        </w:rPr>
        <w:t xml:space="preserve"> </w:t>
      </w:r>
      <w:r w:rsidR="00F7729A">
        <w:rPr>
          <w:rFonts w:ascii="Times New Roman" w:hAnsi="Times New Roman"/>
          <w:iCs/>
          <w:sz w:val="24"/>
          <w:szCs w:val="24"/>
        </w:rPr>
        <w:t xml:space="preserve">ad </w:t>
      </w:r>
      <w:r w:rsidR="00BF6A7F" w:rsidRPr="009B58F1">
        <w:rPr>
          <w:rFonts w:ascii="Times New Roman" w:hAnsi="Times New Roman"/>
          <w:iCs/>
          <w:sz w:val="24"/>
          <w:szCs w:val="24"/>
        </w:rPr>
        <w:t>euro 2.065.827,60.</w:t>
      </w:r>
    </w:p>
    <w:p w14:paraId="1848E239" w14:textId="01ECC2D3" w:rsidR="00BF6A7F" w:rsidRPr="00503C0C" w:rsidRDefault="00F374A0" w:rsidP="004C4560">
      <w:pPr>
        <w:pStyle w:val="Paragrafoelenco"/>
        <w:numPr>
          <w:ilvl w:val="0"/>
          <w:numId w:val="8"/>
        </w:numPr>
        <w:spacing w:before="5" w:line="360" w:lineRule="auto"/>
        <w:ind w:right="132"/>
        <w:jc w:val="both"/>
        <w:rPr>
          <w:rFonts w:ascii="Times New Roman" w:hAnsi="Times New Roman"/>
          <w:iCs/>
          <w:sz w:val="24"/>
          <w:szCs w:val="24"/>
        </w:rPr>
      </w:pPr>
      <w:r w:rsidRPr="00503C0C">
        <w:rPr>
          <w:rFonts w:ascii="Times New Roman" w:hAnsi="Times New Roman"/>
          <w:iCs/>
          <w:sz w:val="24"/>
          <w:szCs w:val="24"/>
        </w:rPr>
        <w:t>L’impresa di assicurazione si impegna</w:t>
      </w:r>
      <w:r w:rsidR="0052663B" w:rsidRPr="00503C0C">
        <w:rPr>
          <w:rFonts w:ascii="Times New Roman" w:hAnsi="Times New Roman"/>
          <w:iCs/>
          <w:sz w:val="24"/>
          <w:szCs w:val="24"/>
        </w:rPr>
        <w:t>, nel caso in cui</w:t>
      </w:r>
      <w:r w:rsidR="00204872" w:rsidRPr="00503C0C">
        <w:t xml:space="preserve"> </w:t>
      </w:r>
      <w:r w:rsidR="00204872" w:rsidRPr="00503C0C">
        <w:rPr>
          <w:rFonts w:ascii="Times New Roman" w:hAnsi="Times New Roman"/>
          <w:iCs/>
          <w:sz w:val="24"/>
          <w:szCs w:val="24"/>
        </w:rPr>
        <w:t xml:space="preserve">in attuazione di quanto previsto dall’art. </w:t>
      </w:r>
      <w:r w:rsidR="00F7729A" w:rsidRPr="00503C0C">
        <w:rPr>
          <w:rFonts w:ascii="Times New Roman" w:hAnsi="Times New Roman"/>
          <w:iCs/>
          <w:sz w:val="24"/>
          <w:szCs w:val="24"/>
        </w:rPr>
        <w:t xml:space="preserve">8 </w:t>
      </w:r>
      <w:r w:rsidR="00204872" w:rsidRPr="00503C0C">
        <w:rPr>
          <w:rFonts w:ascii="Times New Roman" w:hAnsi="Times New Roman"/>
          <w:iCs/>
          <w:sz w:val="24"/>
          <w:szCs w:val="24"/>
        </w:rPr>
        <w:t xml:space="preserve">del DM </w:t>
      </w:r>
      <w:r w:rsidR="003B5B8B">
        <w:rPr>
          <w:rFonts w:ascii="Times New Roman" w:hAnsi="Times New Roman"/>
          <w:iCs/>
          <w:sz w:val="24"/>
          <w:szCs w:val="24"/>
        </w:rPr>
        <w:t xml:space="preserve">n. </w:t>
      </w:r>
      <w:r w:rsidR="003B5B8B" w:rsidRPr="003B5B8B">
        <w:rPr>
          <w:rFonts w:ascii="Times New Roman" w:hAnsi="Times New Roman"/>
          <w:iCs/>
          <w:sz w:val="24"/>
          <w:szCs w:val="24"/>
        </w:rPr>
        <w:t>83709 del 21 febbraio 2024</w:t>
      </w:r>
      <w:r w:rsidR="003B5B8B">
        <w:rPr>
          <w:rFonts w:ascii="Times New Roman" w:hAnsi="Times New Roman"/>
          <w:iCs/>
          <w:sz w:val="24"/>
          <w:szCs w:val="24"/>
        </w:rPr>
        <w:t xml:space="preserve"> </w:t>
      </w:r>
      <w:r w:rsidR="0052663B" w:rsidRPr="00503C0C">
        <w:rPr>
          <w:rFonts w:ascii="Times New Roman" w:hAnsi="Times New Roman"/>
          <w:iCs/>
          <w:sz w:val="24"/>
          <w:szCs w:val="24"/>
        </w:rPr>
        <w:t>g</w:t>
      </w:r>
      <w:r w:rsidR="00BF6A7F" w:rsidRPr="00503C0C">
        <w:rPr>
          <w:rFonts w:ascii="Times New Roman" w:hAnsi="Times New Roman"/>
          <w:iCs/>
          <w:sz w:val="24"/>
          <w:szCs w:val="24"/>
        </w:rPr>
        <w:t xml:space="preserve">li </w:t>
      </w:r>
      <w:r w:rsidR="009B58F1" w:rsidRPr="00503C0C">
        <w:rPr>
          <w:rFonts w:ascii="Times New Roman" w:hAnsi="Times New Roman"/>
          <w:iCs/>
          <w:sz w:val="24"/>
          <w:szCs w:val="24"/>
        </w:rPr>
        <w:t>O</w:t>
      </w:r>
      <w:r w:rsidR="00BF6A7F" w:rsidRPr="00503C0C">
        <w:rPr>
          <w:rFonts w:ascii="Times New Roman" w:hAnsi="Times New Roman"/>
          <w:iCs/>
          <w:sz w:val="24"/>
          <w:szCs w:val="24"/>
        </w:rPr>
        <w:t xml:space="preserve">rganismi </w:t>
      </w:r>
      <w:r w:rsidR="009B58F1" w:rsidRPr="00503C0C">
        <w:rPr>
          <w:rFonts w:ascii="Times New Roman" w:hAnsi="Times New Roman"/>
          <w:iCs/>
          <w:sz w:val="24"/>
          <w:szCs w:val="24"/>
        </w:rPr>
        <w:t>P</w:t>
      </w:r>
      <w:r w:rsidR="00BF6A7F" w:rsidRPr="00503C0C">
        <w:rPr>
          <w:rFonts w:ascii="Times New Roman" w:hAnsi="Times New Roman"/>
          <w:iCs/>
          <w:sz w:val="24"/>
          <w:szCs w:val="24"/>
        </w:rPr>
        <w:t xml:space="preserve">agatori o la </w:t>
      </w:r>
      <w:r w:rsidR="009B58F1" w:rsidRPr="00503C0C">
        <w:rPr>
          <w:rFonts w:ascii="Times New Roman" w:hAnsi="Times New Roman"/>
          <w:iCs/>
          <w:sz w:val="24"/>
          <w:szCs w:val="24"/>
        </w:rPr>
        <w:t>R</w:t>
      </w:r>
      <w:r w:rsidR="00BF6A7F" w:rsidRPr="00503C0C">
        <w:rPr>
          <w:rFonts w:ascii="Times New Roman" w:hAnsi="Times New Roman"/>
          <w:iCs/>
          <w:sz w:val="24"/>
          <w:szCs w:val="24"/>
        </w:rPr>
        <w:t>egione, in relazione al numero, alla consistenza degli utenti assistiti ed al</w:t>
      </w:r>
      <w:r w:rsidR="009B58F1" w:rsidRPr="00503C0C">
        <w:rPr>
          <w:rFonts w:ascii="Times New Roman" w:hAnsi="Times New Roman"/>
          <w:iCs/>
          <w:sz w:val="24"/>
          <w:szCs w:val="24"/>
        </w:rPr>
        <w:t xml:space="preserve"> </w:t>
      </w:r>
      <w:r w:rsidR="00BF6A7F" w:rsidRPr="00503C0C">
        <w:rPr>
          <w:rFonts w:ascii="Times New Roman" w:hAnsi="Times New Roman"/>
          <w:iCs/>
          <w:sz w:val="24"/>
          <w:szCs w:val="24"/>
        </w:rPr>
        <w:t xml:space="preserve">volume degli aiuti connesso alle domande presentate, </w:t>
      </w:r>
      <w:r w:rsidR="0052663B" w:rsidRPr="00503C0C">
        <w:rPr>
          <w:rFonts w:ascii="Times New Roman" w:hAnsi="Times New Roman"/>
          <w:iCs/>
          <w:sz w:val="24"/>
          <w:szCs w:val="24"/>
        </w:rPr>
        <w:t>richiedano</w:t>
      </w:r>
      <w:r w:rsidR="00204872" w:rsidRPr="00503C0C">
        <w:rPr>
          <w:rFonts w:ascii="Times New Roman" w:hAnsi="Times New Roman"/>
          <w:iCs/>
          <w:sz w:val="24"/>
          <w:szCs w:val="24"/>
        </w:rPr>
        <w:t xml:space="preserve"> </w:t>
      </w:r>
      <w:r w:rsidR="0052663B" w:rsidRPr="00503C0C">
        <w:rPr>
          <w:rFonts w:ascii="Times New Roman" w:hAnsi="Times New Roman"/>
          <w:iCs/>
          <w:sz w:val="24"/>
          <w:szCs w:val="24"/>
        </w:rPr>
        <w:t>al</w:t>
      </w:r>
      <w:r w:rsidR="004D0ED8" w:rsidRPr="00503C0C">
        <w:rPr>
          <w:rFonts w:ascii="Times New Roman" w:hAnsi="Times New Roman"/>
          <w:iCs/>
          <w:sz w:val="24"/>
          <w:szCs w:val="24"/>
        </w:rPr>
        <w:t>l’assicurato</w:t>
      </w:r>
      <w:r w:rsidR="00BF6A7F" w:rsidRPr="00503C0C">
        <w:rPr>
          <w:rFonts w:ascii="Times New Roman" w:hAnsi="Times New Roman"/>
          <w:iCs/>
          <w:sz w:val="24"/>
          <w:szCs w:val="24"/>
        </w:rPr>
        <w:t xml:space="preserve"> un aumento della garanzia</w:t>
      </w:r>
      <w:r w:rsidR="009B58F1" w:rsidRPr="00503C0C">
        <w:rPr>
          <w:rFonts w:ascii="Times New Roman" w:hAnsi="Times New Roman"/>
          <w:iCs/>
          <w:sz w:val="24"/>
          <w:szCs w:val="24"/>
        </w:rPr>
        <w:t xml:space="preserve"> </w:t>
      </w:r>
      <w:r w:rsidR="00BF6A7F" w:rsidRPr="00503C0C">
        <w:rPr>
          <w:rFonts w:ascii="Times New Roman" w:hAnsi="Times New Roman"/>
          <w:iCs/>
          <w:sz w:val="24"/>
          <w:szCs w:val="24"/>
        </w:rPr>
        <w:t>prestata</w:t>
      </w:r>
      <w:r w:rsidR="0052663B" w:rsidRPr="00503C0C">
        <w:rPr>
          <w:rFonts w:ascii="Times New Roman" w:hAnsi="Times New Roman"/>
          <w:iCs/>
          <w:sz w:val="24"/>
          <w:szCs w:val="24"/>
        </w:rPr>
        <w:t xml:space="preserve"> a formulare un</w:t>
      </w:r>
      <w:r w:rsidR="004D0ED8" w:rsidRPr="00503C0C">
        <w:rPr>
          <w:rFonts w:ascii="Times New Roman" w:hAnsi="Times New Roman"/>
          <w:iCs/>
          <w:sz w:val="24"/>
          <w:szCs w:val="24"/>
        </w:rPr>
        <w:t>a proposta di adeguamento</w:t>
      </w:r>
      <w:r w:rsidR="002A4D5B" w:rsidRPr="00503C0C">
        <w:rPr>
          <w:rFonts w:ascii="Times New Roman" w:hAnsi="Times New Roman"/>
          <w:iCs/>
          <w:sz w:val="24"/>
          <w:szCs w:val="24"/>
        </w:rPr>
        <w:t xml:space="preserve"> del premio proporzi</w:t>
      </w:r>
      <w:r w:rsidR="00530616" w:rsidRPr="00503C0C">
        <w:rPr>
          <w:rFonts w:ascii="Times New Roman" w:hAnsi="Times New Roman"/>
          <w:iCs/>
          <w:sz w:val="24"/>
          <w:szCs w:val="24"/>
        </w:rPr>
        <w:t>onato a quello già calcolato, fatte salve le</w:t>
      </w:r>
      <w:r w:rsidR="00553436" w:rsidRPr="00503C0C">
        <w:rPr>
          <w:rFonts w:ascii="Times New Roman" w:hAnsi="Times New Roman"/>
          <w:iCs/>
          <w:sz w:val="24"/>
          <w:szCs w:val="24"/>
        </w:rPr>
        <w:t xml:space="preserve"> necessarie valutazioni attuariali.</w:t>
      </w:r>
      <w:r w:rsidR="00530616" w:rsidRPr="00503C0C">
        <w:rPr>
          <w:rFonts w:ascii="Times New Roman" w:hAnsi="Times New Roman"/>
          <w:iCs/>
          <w:sz w:val="24"/>
          <w:szCs w:val="24"/>
        </w:rPr>
        <w:t xml:space="preserve"> </w:t>
      </w:r>
    </w:p>
    <w:p w14:paraId="1BF96854" w14:textId="77777777" w:rsidR="00CE53BB" w:rsidRDefault="00DE1F9B" w:rsidP="004C4560">
      <w:pPr>
        <w:pStyle w:val="Corpotesto"/>
        <w:numPr>
          <w:ilvl w:val="0"/>
          <w:numId w:val="8"/>
        </w:numPr>
        <w:spacing w:before="8"/>
        <w:rPr>
          <w:rFonts w:ascii="Times New Roman" w:hAnsi="Times New Roman" w:cs="Times New Roman"/>
          <w:bCs/>
          <w:i w:val="0"/>
          <w:sz w:val="24"/>
          <w:szCs w:val="24"/>
        </w:rPr>
      </w:pPr>
      <w:r w:rsidRPr="00DE1F9B">
        <w:rPr>
          <w:rFonts w:ascii="Times New Roman" w:hAnsi="Times New Roman" w:cs="Times New Roman"/>
          <w:bCs/>
          <w:i w:val="0"/>
          <w:sz w:val="24"/>
          <w:szCs w:val="24"/>
        </w:rPr>
        <w:t>Fermo restando quanto previsto all’art. 3 comma 2</w:t>
      </w:r>
      <w:r>
        <w:rPr>
          <w:rFonts w:ascii="Times New Roman" w:hAnsi="Times New Roman" w:cs="Times New Roman"/>
          <w:bCs/>
          <w:i w:val="0"/>
          <w:sz w:val="24"/>
          <w:szCs w:val="24"/>
        </w:rPr>
        <w:t xml:space="preserve">, </w:t>
      </w:r>
      <w:r w:rsidR="001212BC" w:rsidRPr="00DE1F9B">
        <w:rPr>
          <w:rFonts w:ascii="Times New Roman" w:hAnsi="Times New Roman" w:cs="Times New Roman"/>
          <w:bCs/>
          <w:i w:val="0"/>
          <w:sz w:val="24"/>
          <w:szCs w:val="24"/>
        </w:rPr>
        <w:t>ogni</w:t>
      </w:r>
      <w:r w:rsidR="001212BC" w:rsidRPr="001212BC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1212BC" w:rsidRPr="00DE1F9B">
        <w:rPr>
          <w:rFonts w:ascii="Times New Roman" w:hAnsi="Times New Roman" w:cs="Times New Roman"/>
          <w:bCs/>
          <w:i w:val="0"/>
          <w:sz w:val="24"/>
          <w:szCs w:val="24"/>
        </w:rPr>
        <w:t>caso di riduzione</w:t>
      </w:r>
      <w:r w:rsidR="005F41AA" w:rsidRPr="00DE1F9B">
        <w:rPr>
          <w:rFonts w:ascii="Times New Roman" w:hAnsi="Times New Roman" w:cs="Times New Roman"/>
          <w:bCs/>
          <w:i w:val="0"/>
          <w:sz w:val="24"/>
          <w:szCs w:val="24"/>
        </w:rPr>
        <w:t xml:space="preserve"> della garanzia</w:t>
      </w:r>
      <w:r w:rsidR="001212BC" w:rsidRPr="00DE1F9B">
        <w:rPr>
          <w:rFonts w:ascii="Times New Roman" w:hAnsi="Times New Roman" w:cs="Times New Roman"/>
          <w:bCs/>
          <w:i w:val="0"/>
          <w:sz w:val="24"/>
          <w:szCs w:val="24"/>
        </w:rPr>
        <w:t xml:space="preserve"> non</w:t>
      </w:r>
      <w:r w:rsidR="001212BC" w:rsidRPr="001212BC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1212BC" w:rsidRPr="00DE1F9B">
        <w:rPr>
          <w:rFonts w:ascii="Times New Roman" w:hAnsi="Times New Roman" w:cs="Times New Roman"/>
          <w:bCs/>
          <w:i w:val="0"/>
          <w:sz w:val="24"/>
          <w:szCs w:val="24"/>
        </w:rPr>
        <w:t>può comportare la previsione di un massimale di rischio coperto inferiore</w:t>
      </w:r>
      <w:r>
        <w:rPr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="001212BC" w:rsidRPr="00DE1F9B">
        <w:rPr>
          <w:rFonts w:ascii="Times New Roman" w:hAnsi="Times New Roman" w:cs="Times New Roman"/>
          <w:bCs/>
          <w:i w:val="0"/>
          <w:sz w:val="24"/>
          <w:szCs w:val="24"/>
        </w:rPr>
        <w:t>a 2.065.827,60 euro.</w:t>
      </w:r>
    </w:p>
    <w:p w14:paraId="546B834C" w14:textId="77777777" w:rsidR="003B5B8B" w:rsidRPr="00CE53BB" w:rsidRDefault="003B5B8B" w:rsidP="003B5B8B">
      <w:pPr>
        <w:pStyle w:val="Corpotesto"/>
        <w:spacing w:before="8"/>
        <w:ind w:left="720"/>
        <w:rPr>
          <w:rFonts w:ascii="Times New Roman" w:hAnsi="Times New Roman" w:cs="Times New Roman"/>
          <w:bCs/>
          <w:i w:val="0"/>
          <w:sz w:val="24"/>
          <w:szCs w:val="24"/>
        </w:rPr>
      </w:pPr>
    </w:p>
    <w:p w14:paraId="65645B87" w14:textId="27A357C0" w:rsidR="00326559" w:rsidRPr="00326559" w:rsidRDefault="00326559" w:rsidP="004C4560">
      <w:pPr>
        <w:pStyle w:val="Corpotesto"/>
        <w:spacing w:before="8"/>
        <w:ind w:firstLine="472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326559">
        <w:rPr>
          <w:rFonts w:ascii="Times New Roman" w:hAnsi="Times New Roman" w:cs="Times New Roman"/>
          <w:b/>
          <w:bCs/>
          <w:i w:val="0"/>
          <w:sz w:val="24"/>
          <w:szCs w:val="24"/>
        </w:rPr>
        <w:t>ART.</w:t>
      </w:r>
      <w:r w:rsidR="000D54B1">
        <w:rPr>
          <w:rFonts w:ascii="Times New Roman" w:hAnsi="Times New Roman" w:cs="Times New Roman"/>
          <w:b/>
          <w:bCs/>
          <w:i w:val="0"/>
          <w:sz w:val="24"/>
          <w:szCs w:val="24"/>
        </w:rPr>
        <w:t>7</w:t>
      </w:r>
      <w:r w:rsidRPr="00326559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Pluralità di assicurati </w:t>
      </w:r>
    </w:p>
    <w:p w14:paraId="6394C66F" w14:textId="1C7DC32E" w:rsidR="002E5526" w:rsidRDefault="00326559" w:rsidP="003B5B8B">
      <w:pPr>
        <w:pStyle w:val="Corpotesto"/>
        <w:spacing w:before="8"/>
        <w:rPr>
          <w:rFonts w:ascii="Times New Roman" w:hAnsi="Times New Roman" w:cs="Times New Roman"/>
          <w:i w:val="0"/>
          <w:sz w:val="24"/>
          <w:szCs w:val="24"/>
        </w:rPr>
      </w:pPr>
      <w:r w:rsidRPr="00326559">
        <w:rPr>
          <w:rFonts w:ascii="Times New Roman" w:hAnsi="Times New Roman" w:cs="Times New Roman"/>
          <w:i w:val="0"/>
          <w:sz w:val="24"/>
          <w:szCs w:val="24"/>
        </w:rPr>
        <w:t>Qualora la garanzia venga prestata per una plurali</w:t>
      </w:r>
      <w:r>
        <w:rPr>
          <w:rFonts w:ascii="Times New Roman" w:hAnsi="Times New Roman" w:cs="Times New Roman"/>
          <w:i w:val="0"/>
          <w:sz w:val="24"/>
          <w:szCs w:val="24"/>
        </w:rPr>
        <w:t>tà</w:t>
      </w:r>
      <w:r w:rsidRPr="00326559">
        <w:rPr>
          <w:rFonts w:ascii="Times New Roman" w:hAnsi="Times New Roman" w:cs="Times New Roman"/>
          <w:i w:val="0"/>
          <w:sz w:val="24"/>
          <w:szCs w:val="24"/>
        </w:rPr>
        <w:t xml:space="preserve"> di assicurati, </w:t>
      </w:r>
      <w:r w:rsidR="001571F7">
        <w:rPr>
          <w:rFonts w:ascii="Times New Roman" w:hAnsi="Times New Roman" w:cs="Times New Roman"/>
          <w:i w:val="0"/>
          <w:sz w:val="24"/>
          <w:szCs w:val="24"/>
        </w:rPr>
        <w:t xml:space="preserve">per ogni </w:t>
      </w:r>
      <w:r w:rsidR="00496200">
        <w:rPr>
          <w:rFonts w:ascii="Times New Roman" w:hAnsi="Times New Roman" w:cs="Times New Roman"/>
          <w:i w:val="0"/>
          <w:sz w:val="24"/>
          <w:szCs w:val="24"/>
        </w:rPr>
        <w:t>società richiedente</w:t>
      </w:r>
      <w:r w:rsidR="001571F7">
        <w:rPr>
          <w:rFonts w:ascii="Times New Roman" w:hAnsi="Times New Roman" w:cs="Times New Roman"/>
          <w:i w:val="0"/>
          <w:sz w:val="24"/>
          <w:szCs w:val="24"/>
        </w:rPr>
        <w:t xml:space="preserve"> l’impresa di assicurazione garantirà </w:t>
      </w:r>
      <w:r w:rsidRPr="00326559">
        <w:rPr>
          <w:rFonts w:ascii="Times New Roman" w:hAnsi="Times New Roman" w:cs="Times New Roman"/>
          <w:i w:val="0"/>
          <w:sz w:val="24"/>
          <w:szCs w:val="24"/>
        </w:rPr>
        <w:t xml:space="preserve">il massimale stabilito all'art. </w:t>
      </w:r>
      <w:r w:rsidR="00F63F4B">
        <w:rPr>
          <w:rFonts w:ascii="Times New Roman" w:hAnsi="Times New Roman" w:cs="Times New Roman"/>
          <w:i w:val="0"/>
          <w:sz w:val="24"/>
          <w:szCs w:val="24"/>
        </w:rPr>
        <w:t>6</w:t>
      </w:r>
      <w:r w:rsidR="0049620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679300F" w14:textId="77777777" w:rsidR="002E5526" w:rsidRDefault="002E5526" w:rsidP="004C4560">
      <w:pPr>
        <w:pStyle w:val="Corpotesto"/>
        <w:spacing w:before="8"/>
        <w:rPr>
          <w:rFonts w:ascii="Times New Roman" w:hAnsi="Times New Roman" w:cs="Times New Roman"/>
          <w:i w:val="0"/>
          <w:sz w:val="24"/>
          <w:szCs w:val="24"/>
        </w:rPr>
      </w:pPr>
    </w:p>
    <w:p w14:paraId="21502DA7" w14:textId="436B2627" w:rsidR="009F6DB9" w:rsidRPr="009F6DB9" w:rsidRDefault="009F6DB9" w:rsidP="003B5B8B">
      <w:pPr>
        <w:pStyle w:val="Corpotesto"/>
        <w:spacing w:before="8"/>
        <w:ind w:firstLine="472"/>
        <w:rPr>
          <w:rFonts w:ascii="Times New Roman" w:hAnsi="Times New Roman" w:cs="Times New Roman"/>
          <w:i w:val="0"/>
          <w:sz w:val="24"/>
          <w:szCs w:val="24"/>
        </w:rPr>
      </w:pPr>
      <w:r w:rsidRPr="002E5526">
        <w:rPr>
          <w:rFonts w:ascii="Times New Roman" w:hAnsi="Times New Roman" w:cs="Times New Roman"/>
          <w:b/>
          <w:bCs/>
          <w:i w:val="0"/>
          <w:sz w:val="24"/>
          <w:szCs w:val="24"/>
        </w:rPr>
        <w:t>A</w:t>
      </w:r>
      <w:r w:rsidR="002E5526">
        <w:rPr>
          <w:rFonts w:ascii="Times New Roman" w:hAnsi="Times New Roman" w:cs="Times New Roman"/>
          <w:b/>
          <w:bCs/>
          <w:i w:val="0"/>
          <w:sz w:val="24"/>
          <w:szCs w:val="24"/>
        </w:rPr>
        <w:t>RT</w:t>
      </w:r>
      <w:r w:rsidRPr="002E5526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. </w:t>
      </w:r>
      <w:r w:rsidR="000D54B1">
        <w:rPr>
          <w:rFonts w:ascii="Times New Roman" w:hAnsi="Times New Roman" w:cs="Times New Roman"/>
          <w:b/>
          <w:bCs/>
          <w:i w:val="0"/>
          <w:sz w:val="24"/>
          <w:szCs w:val="24"/>
        </w:rPr>
        <w:t>8</w:t>
      </w:r>
      <w:r w:rsidRPr="002E5526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Scoperto/franchigia in caso di sinistro </w:t>
      </w:r>
    </w:p>
    <w:p w14:paraId="05289E9F" w14:textId="346FAF18" w:rsidR="009F6DB9" w:rsidRDefault="009F6DB9" w:rsidP="003B5B8B">
      <w:pPr>
        <w:pStyle w:val="Corpotesto"/>
        <w:spacing w:before="8"/>
        <w:rPr>
          <w:rFonts w:ascii="Times New Roman" w:hAnsi="Times New Roman" w:cs="Times New Roman"/>
          <w:i w:val="0"/>
          <w:sz w:val="24"/>
          <w:szCs w:val="24"/>
        </w:rPr>
      </w:pPr>
      <w:r w:rsidRPr="009F6DB9">
        <w:rPr>
          <w:rFonts w:ascii="Times New Roman" w:hAnsi="Times New Roman" w:cs="Times New Roman"/>
          <w:i w:val="0"/>
          <w:sz w:val="24"/>
          <w:szCs w:val="24"/>
        </w:rPr>
        <w:t>Lo</w:t>
      </w:r>
      <w:r w:rsidR="007B291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F6DB9">
        <w:rPr>
          <w:rFonts w:ascii="Times New Roman" w:hAnsi="Times New Roman" w:cs="Times New Roman"/>
          <w:i w:val="0"/>
          <w:sz w:val="24"/>
          <w:szCs w:val="24"/>
        </w:rPr>
        <w:t>scoperto e la franchigia</w:t>
      </w:r>
      <w:r w:rsidR="002E552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957FAA">
        <w:rPr>
          <w:rFonts w:ascii="Times New Roman" w:hAnsi="Times New Roman" w:cs="Times New Roman"/>
          <w:i w:val="0"/>
          <w:sz w:val="24"/>
          <w:szCs w:val="24"/>
        </w:rPr>
        <w:t>se</w:t>
      </w:r>
      <w:r w:rsidR="002E5526" w:rsidRPr="002E5526">
        <w:rPr>
          <w:rFonts w:ascii="Times New Roman" w:hAnsi="Times New Roman" w:cs="Times New Roman"/>
          <w:i w:val="0"/>
          <w:sz w:val="24"/>
          <w:szCs w:val="24"/>
        </w:rPr>
        <w:t xml:space="preserve"> stabiliti in polizza</w:t>
      </w:r>
      <w:r w:rsidR="002E5526">
        <w:rPr>
          <w:rFonts w:ascii="Times New Roman" w:hAnsi="Times New Roman" w:cs="Times New Roman"/>
          <w:i w:val="0"/>
          <w:sz w:val="24"/>
          <w:szCs w:val="24"/>
        </w:rPr>
        <w:t>,</w:t>
      </w:r>
      <w:r w:rsidRPr="002E5526">
        <w:rPr>
          <w:rFonts w:ascii="Times New Roman" w:hAnsi="Times New Roman" w:cs="Times New Roman"/>
          <w:i w:val="0"/>
          <w:sz w:val="24"/>
          <w:szCs w:val="24"/>
        </w:rPr>
        <w:t xml:space="preserve"> non sono opponibili al </w:t>
      </w:r>
      <w:r w:rsidR="002E5526">
        <w:rPr>
          <w:rFonts w:ascii="Times New Roman" w:hAnsi="Times New Roman" w:cs="Times New Roman"/>
          <w:i w:val="0"/>
          <w:sz w:val="24"/>
          <w:szCs w:val="24"/>
        </w:rPr>
        <w:t xml:space="preserve">terzo </w:t>
      </w:r>
      <w:r w:rsidRPr="002E5526">
        <w:rPr>
          <w:rFonts w:ascii="Times New Roman" w:hAnsi="Times New Roman" w:cs="Times New Roman"/>
          <w:i w:val="0"/>
          <w:sz w:val="24"/>
          <w:szCs w:val="24"/>
        </w:rPr>
        <w:t>danneggiato</w:t>
      </w:r>
      <w:r w:rsidR="002E5526" w:rsidRPr="002E552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E5526">
        <w:rPr>
          <w:rFonts w:ascii="Times New Roman" w:hAnsi="Times New Roman" w:cs="Times New Roman"/>
          <w:i w:val="0"/>
          <w:sz w:val="24"/>
          <w:szCs w:val="24"/>
        </w:rPr>
        <w:t>dall’impresa di assicurazione,</w:t>
      </w:r>
      <w:r w:rsidRPr="002E5526">
        <w:rPr>
          <w:rFonts w:ascii="Times New Roman" w:hAnsi="Times New Roman" w:cs="Times New Roman"/>
          <w:i w:val="0"/>
          <w:sz w:val="24"/>
          <w:szCs w:val="24"/>
        </w:rPr>
        <w:t xml:space="preserve"> la quale </w:t>
      </w:r>
      <w:r w:rsidR="002E5526">
        <w:rPr>
          <w:rFonts w:ascii="Times New Roman" w:hAnsi="Times New Roman" w:cs="Times New Roman"/>
          <w:i w:val="0"/>
          <w:sz w:val="24"/>
          <w:szCs w:val="24"/>
        </w:rPr>
        <w:t>è</w:t>
      </w:r>
      <w:r w:rsidRPr="002E5526">
        <w:rPr>
          <w:rFonts w:ascii="Times New Roman" w:hAnsi="Times New Roman" w:cs="Times New Roman"/>
          <w:i w:val="0"/>
          <w:sz w:val="24"/>
          <w:szCs w:val="24"/>
        </w:rPr>
        <w:t xml:space="preserve"> tenuta a rimborsare l'intero importo del</w:t>
      </w:r>
      <w:r w:rsidR="002E552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E5526">
        <w:rPr>
          <w:rFonts w:ascii="Times New Roman" w:hAnsi="Times New Roman" w:cs="Times New Roman"/>
          <w:i w:val="0"/>
          <w:sz w:val="24"/>
          <w:szCs w:val="24"/>
        </w:rPr>
        <w:t>danno, salvo rivalsa, dopo il   pagamento, nei confronti</w:t>
      </w:r>
      <w:r w:rsidR="002E552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E5526">
        <w:rPr>
          <w:rFonts w:ascii="Times New Roman" w:hAnsi="Times New Roman" w:cs="Times New Roman"/>
          <w:i w:val="0"/>
          <w:sz w:val="24"/>
          <w:szCs w:val="24"/>
        </w:rPr>
        <w:t>dell'Assicurato e Contraente per l'importo della franchigia e dello</w:t>
      </w:r>
      <w:r w:rsidR="002E552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E5526">
        <w:rPr>
          <w:rFonts w:ascii="Times New Roman" w:hAnsi="Times New Roman" w:cs="Times New Roman"/>
          <w:i w:val="0"/>
          <w:sz w:val="24"/>
          <w:szCs w:val="24"/>
        </w:rPr>
        <w:t>scoperto.</w:t>
      </w:r>
    </w:p>
    <w:p w14:paraId="5A83179D" w14:textId="77777777" w:rsidR="00116961" w:rsidRDefault="00116961" w:rsidP="004C4560">
      <w:pPr>
        <w:pStyle w:val="Corpotesto"/>
        <w:spacing w:before="8"/>
        <w:ind w:firstLine="600"/>
        <w:rPr>
          <w:rFonts w:ascii="Times New Roman" w:hAnsi="Times New Roman" w:cs="Times New Roman"/>
          <w:i w:val="0"/>
          <w:sz w:val="24"/>
          <w:szCs w:val="24"/>
        </w:rPr>
      </w:pPr>
    </w:p>
    <w:p w14:paraId="4CE07073" w14:textId="1AF9E3D5" w:rsidR="000B1B7F" w:rsidRPr="000B1B7F" w:rsidRDefault="000B1B7F" w:rsidP="004C4560">
      <w:pPr>
        <w:pStyle w:val="Corpotesto"/>
        <w:spacing w:before="8"/>
        <w:ind w:firstLine="600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0B1B7F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ART. </w:t>
      </w:r>
      <w:r w:rsidR="000D54B1">
        <w:rPr>
          <w:rFonts w:ascii="Times New Roman" w:hAnsi="Times New Roman" w:cs="Times New Roman"/>
          <w:b/>
          <w:bCs/>
          <w:i w:val="0"/>
          <w:sz w:val="24"/>
          <w:szCs w:val="24"/>
        </w:rPr>
        <w:t>9</w:t>
      </w:r>
      <w:r w:rsidRPr="000B1B7F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Premio </w:t>
      </w:r>
    </w:p>
    <w:p w14:paraId="112F9076" w14:textId="5B01E782" w:rsidR="00B04141" w:rsidRPr="00115230" w:rsidRDefault="000B1B7F" w:rsidP="004C4560">
      <w:pPr>
        <w:pStyle w:val="Corpotesto"/>
        <w:numPr>
          <w:ilvl w:val="0"/>
          <w:numId w:val="11"/>
        </w:numPr>
        <w:spacing w:before="8"/>
        <w:rPr>
          <w:rFonts w:ascii="Times New Roman" w:hAnsi="Times New Roman" w:cs="Times New Roman"/>
          <w:i w:val="0"/>
          <w:sz w:val="24"/>
          <w:szCs w:val="24"/>
        </w:rPr>
      </w:pPr>
      <w:r w:rsidRPr="00115230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La garanzia assicurativa ha effetto dalla data indicata all'art. </w:t>
      </w:r>
      <w:r w:rsidR="00C16548">
        <w:rPr>
          <w:rFonts w:ascii="Times New Roman" w:hAnsi="Times New Roman" w:cs="Times New Roman"/>
          <w:i w:val="0"/>
          <w:sz w:val="24"/>
          <w:szCs w:val="24"/>
        </w:rPr>
        <w:t>5</w:t>
      </w:r>
      <w:r w:rsidRPr="00115230">
        <w:rPr>
          <w:rFonts w:ascii="Times New Roman" w:hAnsi="Times New Roman" w:cs="Times New Roman"/>
          <w:i w:val="0"/>
          <w:sz w:val="24"/>
          <w:szCs w:val="24"/>
        </w:rPr>
        <w:t>,</w:t>
      </w:r>
      <w:r w:rsidR="00B47A26" w:rsidRPr="0011523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115230">
        <w:rPr>
          <w:rFonts w:ascii="Times New Roman" w:hAnsi="Times New Roman" w:cs="Times New Roman"/>
          <w:i w:val="0"/>
          <w:sz w:val="24"/>
          <w:szCs w:val="24"/>
        </w:rPr>
        <w:t>primo comma, lettera a), semprech</w:t>
      </w:r>
      <w:r w:rsidR="00B47A26" w:rsidRPr="00115230">
        <w:rPr>
          <w:rFonts w:ascii="Times New Roman" w:hAnsi="Times New Roman" w:cs="Times New Roman"/>
          <w:i w:val="0"/>
          <w:sz w:val="24"/>
          <w:szCs w:val="24"/>
        </w:rPr>
        <w:t>é</w:t>
      </w:r>
      <w:r w:rsidRPr="00115230">
        <w:rPr>
          <w:rFonts w:ascii="Times New Roman" w:hAnsi="Times New Roman" w:cs="Times New Roman"/>
          <w:i w:val="0"/>
          <w:sz w:val="24"/>
          <w:szCs w:val="24"/>
        </w:rPr>
        <w:t xml:space="preserve"> sia stato pagato il relativo</w:t>
      </w:r>
      <w:r w:rsidR="00B47A26" w:rsidRPr="0011523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115230">
        <w:rPr>
          <w:rFonts w:ascii="Times New Roman" w:hAnsi="Times New Roman" w:cs="Times New Roman"/>
          <w:i w:val="0"/>
          <w:sz w:val="24"/>
          <w:szCs w:val="24"/>
        </w:rPr>
        <w:t>premio, altrimenti ha effetto dalle ore 24,00 del giorno del</w:t>
      </w:r>
      <w:r w:rsidR="00B47A26" w:rsidRPr="0011523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115230">
        <w:rPr>
          <w:rFonts w:ascii="Times New Roman" w:hAnsi="Times New Roman" w:cs="Times New Roman"/>
          <w:i w:val="0"/>
          <w:sz w:val="24"/>
          <w:szCs w:val="24"/>
        </w:rPr>
        <w:t xml:space="preserve">pagamento del suddetto premio. </w:t>
      </w:r>
    </w:p>
    <w:p w14:paraId="292E29E7" w14:textId="169A618C" w:rsidR="00B64585" w:rsidRPr="00EF6F2B" w:rsidRDefault="00B04141" w:rsidP="00EF6F2B">
      <w:pPr>
        <w:pStyle w:val="Corpotesto"/>
        <w:numPr>
          <w:ilvl w:val="0"/>
          <w:numId w:val="11"/>
        </w:numPr>
        <w:spacing w:before="3"/>
        <w:rPr>
          <w:rFonts w:ascii="Times New Roman" w:hAnsi="Times New Roman" w:cs="Times New Roman"/>
          <w:i w:val="0"/>
          <w:sz w:val="24"/>
          <w:szCs w:val="24"/>
        </w:rPr>
      </w:pPr>
      <w:r w:rsidRPr="00EF6F2B">
        <w:rPr>
          <w:rFonts w:ascii="Times New Roman" w:hAnsi="Times New Roman" w:cs="Times New Roman"/>
          <w:i w:val="0"/>
          <w:sz w:val="24"/>
          <w:szCs w:val="24"/>
        </w:rPr>
        <w:t>In caso di mancato ottenimento dell’autorizzazione di cui al</w:t>
      </w:r>
      <w:r w:rsidR="00E23FD8" w:rsidRPr="00EF6F2B">
        <w:rPr>
          <w:rFonts w:ascii="Times New Roman" w:hAnsi="Times New Roman" w:cs="Times New Roman"/>
          <w:i w:val="0"/>
          <w:sz w:val="24"/>
          <w:szCs w:val="24"/>
        </w:rPr>
        <w:t xml:space="preserve">l’art. </w:t>
      </w:r>
      <w:r w:rsidR="0046654B" w:rsidRPr="00EF6F2B">
        <w:rPr>
          <w:rFonts w:ascii="Times New Roman" w:hAnsi="Times New Roman" w:cs="Times New Roman"/>
          <w:i w:val="0"/>
          <w:sz w:val="24"/>
          <w:szCs w:val="24"/>
        </w:rPr>
        <w:t>3</w:t>
      </w:r>
      <w:r w:rsidRPr="00EF6F2B">
        <w:rPr>
          <w:rFonts w:ascii="Times New Roman" w:hAnsi="Times New Roman" w:cs="Times New Roman"/>
          <w:i w:val="0"/>
          <w:sz w:val="24"/>
          <w:szCs w:val="24"/>
        </w:rPr>
        <w:t xml:space="preserve"> punto 1 o di revoca dell’autorizzazione di cui al</w:t>
      </w:r>
      <w:r w:rsidR="00E23FD8" w:rsidRPr="00EF6F2B">
        <w:rPr>
          <w:rFonts w:ascii="Times New Roman" w:hAnsi="Times New Roman" w:cs="Times New Roman"/>
          <w:i w:val="0"/>
          <w:sz w:val="24"/>
          <w:szCs w:val="24"/>
        </w:rPr>
        <w:t xml:space="preserve">l’art. </w:t>
      </w:r>
      <w:r w:rsidR="00922EBA" w:rsidRPr="00EF6F2B">
        <w:rPr>
          <w:rFonts w:ascii="Times New Roman" w:hAnsi="Times New Roman" w:cs="Times New Roman"/>
          <w:i w:val="0"/>
          <w:sz w:val="24"/>
          <w:szCs w:val="24"/>
        </w:rPr>
        <w:t>3</w:t>
      </w:r>
      <w:r w:rsidRPr="00EF6F2B">
        <w:rPr>
          <w:rFonts w:ascii="Times New Roman" w:hAnsi="Times New Roman" w:cs="Times New Roman"/>
          <w:i w:val="0"/>
          <w:sz w:val="24"/>
          <w:szCs w:val="24"/>
        </w:rPr>
        <w:t xml:space="preserve"> punto 2, l’impresa di assicurazione rimborserà all’Assicurato il premio pagato e non goduto al netto delle imposte.</w:t>
      </w:r>
    </w:p>
    <w:sectPr w:rsidR="00B64585" w:rsidRPr="00EF6F2B" w:rsidSect="007A2D02">
      <w:headerReference w:type="default" r:id="rId12"/>
      <w:footerReference w:type="default" r:id="rId13"/>
      <w:headerReference w:type="first" r:id="rId14"/>
      <w:pgSz w:w="11906" w:h="16838"/>
      <w:pgMar w:top="2836" w:right="849" w:bottom="1418" w:left="1134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92A6E" w14:textId="77777777" w:rsidR="009511DC" w:rsidRDefault="009511DC">
      <w:r>
        <w:separator/>
      </w:r>
    </w:p>
  </w:endnote>
  <w:endnote w:type="continuationSeparator" w:id="0">
    <w:p w14:paraId="187505A0" w14:textId="77777777" w:rsidR="009511DC" w:rsidRDefault="009511DC">
      <w:r>
        <w:continuationSeparator/>
      </w:r>
    </w:p>
  </w:endnote>
  <w:endnote w:type="continuationNotice" w:id="1">
    <w:p w14:paraId="3D6EA357" w14:textId="77777777" w:rsidR="009511DC" w:rsidRDefault="009511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MS Mincho"/>
    <w:charset w:val="80"/>
    <w:family w:val="swiss"/>
    <w:pitch w:val="variable"/>
    <w:sig w:usb0="E00002FF" w:usb1="7AC7FFFF" w:usb2="00000012" w:usb3="00000000" w:csb0="0002000D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Linotype">
    <w:altName w:val="Arial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B59EC" w14:textId="77777777" w:rsidR="00052D66" w:rsidRPr="00FB231D" w:rsidRDefault="00052D66">
    <w:pPr>
      <w:pStyle w:val="Pidipagina"/>
      <w:jc w:val="center"/>
      <w:rPr>
        <w:rFonts w:ascii="Times New Roman" w:hAnsi="Times New Roman"/>
      </w:rPr>
    </w:pPr>
    <w:r w:rsidRPr="00FB231D">
      <w:rPr>
        <w:rFonts w:ascii="Times New Roman" w:hAnsi="Times New Roman"/>
      </w:rPr>
      <w:fldChar w:fldCharType="begin"/>
    </w:r>
    <w:r w:rsidRPr="00FB231D">
      <w:rPr>
        <w:rFonts w:ascii="Times New Roman" w:hAnsi="Times New Roman"/>
      </w:rPr>
      <w:instrText>PAGE   \* MERGEFORMAT</w:instrText>
    </w:r>
    <w:r w:rsidRPr="00FB231D">
      <w:rPr>
        <w:rFonts w:ascii="Times New Roman" w:hAnsi="Times New Roman"/>
      </w:rPr>
      <w:fldChar w:fldCharType="separate"/>
    </w:r>
    <w:r w:rsidR="002867E6">
      <w:rPr>
        <w:rFonts w:ascii="Times New Roman" w:hAnsi="Times New Roman"/>
        <w:noProof/>
      </w:rPr>
      <w:t>7</w:t>
    </w:r>
    <w:r w:rsidRPr="00FB231D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84B96" w14:textId="77777777" w:rsidR="009511DC" w:rsidRDefault="009511DC">
      <w:r>
        <w:separator/>
      </w:r>
    </w:p>
  </w:footnote>
  <w:footnote w:type="continuationSeparator" w:id="0">
    <w:p w14:paraId="7BBEA4BC" w14:textId="77777777" w:rsidR="009511DC" w:rsidRDefault="009511DC">
      <w:r>
        <w:continuationSeparator/>
      </w:r>
    </w:p>
  </w:footnote>
  <w:footnote w:type="continuationNotice" w:id="1">
    <w:p w14:paraId="59823EB2" w14:textId="77777777" w:rsidR="009511DC" w:rsidRDefault="009511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3403B" w14:textId="2A300938" w:rsidR="00052D66" w:rsidRDefault="00052D66">
    <w:pPr>
      <w:pStyle w:val="Intestazione"/>
    </w:pPr>
    <w:r>
      <w:rPr>
        <w:noProof/>
      </w:rPr>
      <w:drawing>
        <wp:inline distT="0" distB="0" distL="0" distR="0" wp14:anchorId="26D58100" wp14:editId="67C2A7DA">
          <wp:extent cx="1188720" cy="792357"/>
          <wp:effectExtent l="0" t="0" r="0" b="8255"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502" cy="798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89062" w14:textId="6121319B" w:rsidR="00052D66" w:rsidRDefault="00052D66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A2D8DA6" wp14:editId="02F9EBD7">
              <wp:simplePos x="0" y="0"/>
              <wp:positionH relativeFrom="column">
                <wp:posOffset>4019550</wp:posOffset>
              </wp:positionH>
              <wp:positionV relativeFrom="paragraph">
                <wp:posOffset>180340</wp:posOffset>
              </wp:positionV>
              <wp:extent cx="1944000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44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42B2DA7" id="Straight Connector 5" o:spid="_x0000_s1026" style="position:absolute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5pt,14.2pt" to="469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" strokeweight="1pt"/>
          </w:pict>
        </mc:Fallback>
      </mc:AlternateContent>
    </w:r>
    <w:r>
      <w:rPr>
        <w:noProof/>
      </w:rPr>
      <w:drawing>
        <wp:inline distT="0" distB="0" distL="0" distR="0" wp14:anchorId="33404100" wp14:editId="30F24FA5">
          <wp:extent cx="1188720" cy="792357"/>
          <wp:effectExtent l="0" t="0" r="0" b="8255"/>
          <wp:docPr id="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502" cy="798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208628" wp14:editId="5B2995D1">
              <wp:simplePos x="0" y="0"/>
              <wp:positionH relativeFrom="column">
                <wp:posOffset>2409825</wp:posOffset>
              </wp:positionH>
              <wp:positionV relativeFrom="paragraph">
                <wp:posOffset>-57785</wp:posOffset>
              </wp:positionV>
              <wp:extent cx="3657600" cy="1028700"/>
              <wp:effectExtent l="0" t="0" r="381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8004C8" w14:textId="5BAB2AB9" w:rsidR="00052D66" w:rsidRPr="009043AF" w:rsidRDefault="00052D66" w:rsidP="00EE4FEC">
                          <w:pPr>
                            <w:spacing w:line="200" w:lineRule="exact"/>
                            <w:ind w:left="2832" w:right="-105" w:hanging="422"/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</w:pPr>
                          <w:r w:rsidRPr="009043AF"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  <w:t>Direzione Organismo di coordinamento</w:t>
                          </w:r>
                        </w:p>
                        <w:p w14:paraId="3F3663EA" w14:textId="77777777" w:rsidR="00052D66" w:rsidRPr="009043AF" w:rsidRDefault="00052D66" w:rsidP="00F55433">
                          <w:pPr>
                            <w:spacing w:line="200" w:lineRule="exact"/>
                            <w:ind w:right="-105" w:hanging="1131"/>
                            <w:rPr>
                              <w:rFonts w:ascii="Times New Roman" w:hAnsi="Times New Roman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14:paraId="24A3D230" w14:textId="7D0FDE2E" w:rsidR="00052D66" w:rsidRPr="009043AF" w:rsidRDefault="00052D66" w:rsidP="005E4B1A">
                          <w:pPr>
                            <w:ind w:left="2410"/>
                            <w:jc w:val="right"/>
                            <w:rPr>
                              <w:rFonts w:ascii="Times New Roman" w:hAnsi="Times New Roman"/>
                              <w:color w:val="333333"/>
                              <w:sz w:val="16"/>
                              <w:szCs w:val="16"/>
                            </w:rPr>
                          </w:pPr>
                          <w:r w:rsidRPr="009043AF">
                            <w:rPr>
                              <w:rFonts w:ascii="Times New Roman" w:hAnsi="Times New Roman"/>
                              <w:color w:val="333333"/>
                              <w:sz w:val="16"/>
                              <w:szCs w:val="16"/>
                            </w:rPr>
                            <w:t>Via Palestro 81 – 00185 Roma</w:t>
                          </w:r>
                        </w:p>
                        <w:p w14:paraId="3BC34E89" w14:textId="3DDA7BFC" w:rsidR="00052D66" w:rsidRPr="00734024" w:rsidRDefault="00052D66" w:rsidP="005E4B1A">
                          <w:pPr>
                            <w:ind w:left="2410"/>
                            <w:jc w:val="right"/>
                            <w:rPr>
                              <w:rFonts w:ascii="Times New Roman" w:hAnsi="Times New Roman"/>
                              <w:color w:val="333333"/>
                              <w:sz w:val="16"/>
                              <w:szCs w:val="16"/>
                              <w:lang w:val="es-ES"/>
                            </w:rPr>
                          </w:pPr>
                          <w:r w:rsidRPr="00734024">
                            <w:rPr>
                              <w:rFonts w:ascii="Times New Roman" w:hAnsi="Times New Roman"/>
                              <w:color w:val="333333"/>
                              <w:sz w:val="16"/>
                              <w:szCs w:val="16"/>
                              <w:lang w:val="es-ES"/>
                            </w:rPr>
                            <w:t>Tel. 06.49499282</w:t>
                          </w:r>
                        </w:p>
                        <w:p w14:paraId="4EA8A21B" w14:textId="6EA8AFD2" w:rsidR="00052D66" w:rsidRPr="00734024" w:rsidRDefault="00052D66" w:rsidP="005E4B1A">
                          <w:pPr>
                            <w:ind w:left="2410"/>
                            <w:jc w:val="right"/>
                            <w:rPr>
                              <w:rFonts w:ascii="Times New Roman" w:hAnsi="Times New Roman"/>
                              <w:lang w:val="es-ES"/>
                            </w:rPr>
                          </w:pPr>
                          <w:r w:rsidRPr="00734024">
                            <w:rPr>
                              <w:rFonts w:ascii="Times New Roman" w:hAnsi="Times New Roman"/>
                              <w:color w:val="333333"/>
                              <w:sz w:val="16"/>
                              <w:szCs w:val="16"/>
                              <w:lang w:val="es-ES"/>
                            </w:rPr>
                            <w:t>PEC: protocollo@pec.agea.gov.it</w:t>
                          </w:r>
                        </w:p>
                        <w:p w14:paraId="365FB276" w14:textId="77777777" w:rsidR="00052D66" w:rsidRPr="00734024" w:rsidRDefault="00052D66" w:rsidP="006911E1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D20862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9.75pt;margin-top:-4.55pt;width:4in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" filled="f" stroked="f">
              <v:textbox>
                <w:txbxContent>
                  <w:p w14:paraId="798004C8" w14:textId="5BAB2AB9" w:rsidR="00052D66" w:rsidRPr="009043AF" w:rsidRDefault="00052D66" w:rsidP="00EE4FEC">
                    <w:pPr>
                      <w:spacing w:line="200" w:lineRule="exact"/>
                      <w:ind w:left="2832" w:right="-105" w:hanging="422"/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9043AF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Direzione Organismo di coordinamento</w:t>
                    </w:r>
                  </w:p>
                  <w:p w14:paraId="3F3663EA" w14:textId="77777777" w:rsidR="00052D66" w:rsidRPr="009043AF" w:rsidRDefault="00052D66" w:rsidP="00F55433">
                    <w:pPr>
                      <w:spacing w:line="200" w:lineRule="exact"/>
                      <w:ind w:right="-105" w:hanging="1131"/>
                      <w:rPr>
                        <w:rFonts w:ascii="Times New Roman" w:hAnsi="Times New Roman"/>
                        <w:color w:val="808080"/>
                        <w:sz w:val="16"/>
                        <w:szCs w:val="16"/>
                      </w:rPr>
                    </w:pPr>
                  </w:p>
                  <w:p w14:paraId="24A3D230" w14:textId="7D0FDE2E" w:rsidR="00052D66" w:rsidRPr="009043AF" w:rsidRDefault="00052D66" w:rsidP="005E4B1A">
                    <w:pPr>
                      <w:ind w:left="2410"/>
                      <w:jc w:val="right"/>
                      <w:rPr>
                        <w:rFonts w:ascii="Times New Roman" w:hAnsi="Times New Roman"/>
                        <w:color w:val="333333"/>
                        <w:sz w:val="16"/>
                        <w:szCs w:val="16"/>
                      </w:rPr>
                    </w:pPr>
                    <w:r w:rsidRPr="009043AF">
                      <w:rPr>
                        <w:rFonts w:ascii="Times New Roman" w:hAnsi="Times New Roman"/>
                        <w:color w:val="333333"/>
                        <w:sz w:val="16"/>
                        <w:szCs w:val="16"/>
                      </w:rPr>
                      <w:t>Via Palestro 81 – 00185 Roma</w:t>
                    </w:r>
                  </w:p>
                  <w:p w14:paraId="3BC34E89" w14:textId="3DDA7BFC" w:rsidR="00052D66" w:rsidRPr="00734024" w:rsidRDefault="00052D66" w:rsidP="005E4B1A">
                    <w:pPr>
                      <w:ind w:left="2410"/>
                      <w:jc w:val="right"/>
                      <w:rPr>
                        <w:rFonts w:ascii="Times New Roman" w:hAnsi="Times New Roman"/>
                        <w:color w:val="333333"/>
                        <w:sz w:val="16"/>
                        <w:szCs w:val="16"/>
                        <w:lang w:val="es-ES"/>
                      </w:rPr>
                    </w:pPr>
                    <w:r w:rsidRPr="00734024">
                      <w:rPr>
                        <w:rFonts w:ascii="Times New Roman" w:hAnsi="Times New Roman"/>
                        <w:color w:val="333333"/>
                        <w:sz w:val="16"/>
                        <w:szCs w:val="16"/>
                        <w:lang w:val="es-ES"/>
                      </w:rPr>
                      <w:t>Tel. 06.49499282</w:t>
                    </w:r>
                  </w:p>
                  <w:p w14:paraId="4EA8A21B" w14:textId="6EA8AFD2" w:rsidR="00052D66" w:rsidRPr="00734024" w:rsidRDefault="00052D66" w:rsidP="005E4B1A">
                    <w:pPr>
                      <w:ind w:left="2410"/>
                      <w:jc w:val="right"/>
                      <w:rPr>
                        <w:rFonts w:ascii="Times New Roman" w:hAnsi="Times New Roman"/>
                        <w:lang w:val="es-ES"/>
                      </w:rPr>
                    </w:pPr>
                    <w:r w:rsidRPr="00734024">
                      <w:rPr>
                        <w:rFonts w:ascii="Times New Roman" w:hAnsi="Times New Roman"/>
                        <w:color w:val="333333"/>
                        <w:sz w:val="16"/>
                        <w:szCs w:val="16"/>
                        <w:lang w:val="es-ES"/>
                      </w:rPr>
                      <w:t>PEC: protocollo@pec.agea.gov.it</w:t>
                    </w:r>
                  </w:p>
                  <w:p w14:paraId="365FB276" w14:textId="77777777" w:rsidR="00052D66" w:rsidRPr="00734024" w:rsidRDefault="00052D66" w:rsidP="006911E1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5"/>
    <w:multiLevelType w:val="multilevel"/>
    <w:tmpl w:val="00000035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F35192D"/>
    <w:multiLevelType w:val="hybridMultilevel"/>
    <w:tmpl w:val="74101504"/>
    <w:lvl w:ilvl="0" w:tplc="A6BE41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D1BF0"/>
    <w:multiLevelType w:val="hybridMultilevel"/>
    <w:tmpl w:val="48DC7B7C"/>
    <w:lvl w:ilvl="0" w:tplc="B8CCDE08">
      <w:start w:val="1"/>
      <w:numFmt w:val="lowerLetter"/>
      <w:lvlText w:val="%1)"/>
      <w:lvlJc w:val="left"/>
      <w:pPr>
        <w:ind w:left="780" w:hanging="360"/>
      </w:pPr>
      <w:rPr>
        <w:rFonts w:ascii="Times New Roman" w:eastAsia="Tahoma" w:hAnsi="Times New Roman" w:cs="Times New Roman" w:hint="default"/>
        <w:b w:val="0"/>
        <w:bCs w:val="0"/>
        <w:spacing w:val="-1"/>
        <w:w w:val="84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E957724"/>
    <w:multiLevelType w:val="hybridMultilevel"/>
    <w:tmpl w:val="F09C3D56"/>
    <w:lvl w:ilvl="0" w:tplc="675E0D0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20476D2C"/>
    <w:multiLevelType w:val="hybridMultilevel"/>
    <w:tmpl w:val="23ACDB9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613DD"/>
    <w:multiLevelType w:val="hybridMultilevel"/>
    <w:tmpl w:val="635EABDC"/>
    <w:lvl w:ilvl="0" w:tplc="C4F47E20">
      <w:start w:val="1"/>
      <w:numFmt w:val="decimal"/>
      <w:lvlText w:val="%1."/>
      <w:lvlJc w:val="left"/>
      <w:pPr>
        <w:ind w:left="832" w:hanging="360"/>
      </w:pPr>
      <w:rPr>
        <w:rFonts w:hint="default"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7">
    <w:nsid w:val="363A1C07"/>
    <w:multiLevelType w:val="hybridMultilevel"/>
    <w:tmpl w:val="F8A4328E"/>
    <w:lvl w:ilvl="0" w:tplc="541E83F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416A4ABF"/>
    <w:multiLevelType w:val="multilevel"/>
    <w:tmpl w:val="73ECB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8C05C4"/>
    <w:multiLevelType w:val="hybridMultilevel"/>
    <w:tmpl w:val="7F2073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127DE"/>
    <w:multiLevelType w:val="hybridMultilevel"/>
    <w:tmpl w:val="36E0846C"/>
    <w:lvl w:ilvl="0" w:tplc="81BEE538">
      <w:start w:val="1"/>
      <w:numFmt w:val="upperLetter"/>
      <w:lvlText w:val="%1)"/>
      <w:lvlJc w:val="left"/>
      <w:pPr>
        <w:ind w:left="767" w:hanging="295"/>
      </w:pPr>
      <w:rPr>
        <w:rFonts w:ascii="Verdana" w:eastAsia="Verdana" w:hAnsi="Verdana" w:cs="Verdana" w:hint="default"/>
        <w:b/>
        <w:bCs/>
        <w:i/>
        <w:iCs/>
        <w:spacing w:val="-2"/>
        <w:w w:val="58"/>
        <w:sz w:val="23"/>
        <w:szCs w:val="23"/>
        <w:lang w:val="it-IT" w:eastAsia="en-US" w:bidi="ar-SA"/>
      </w:rPr>
    </w:lvl>
    <w:lvl w:ilvl="1" w:tplc="18FE242E">
      <w:numFmt w:val="bullet"/>
      <w:lvlText w:val="•"/>
      <w:lvlJc w:val="left"/>
      <w:pPr>
        <w:ind w:left="1708" w:hanging="295"/>
      </w:pPr>
      <w:rPr>
        <w:rFonts w:hint="default"/>
        <w:lang w:val="it-IT" w:eastAsia="en-US" w:bidi="ar-SA"/>
      </w:rPr>
    </w:lvl>
    <w:lvl w:ilvl="2" w:tplc="57B66BB6">
      <w:numFmt w:val="bullet"/>
      <w:lvlText w:val="•"/>
      <w:lvlJc w:val="left"/>
      <w:pPr>
        <w:ind w:left="2657" w:hanging="295"/>
      </w:pPr>
      <w:rPr>
        <w:rFonts w:hint="default"/>
        <w:lang w:val="it-IT" w:eastAsia="en-US" w:bidi="ar-SA"/>
      </w:rPr>
    </w:lvl>
    <w:lvl w:ilvl="3" w:tplc="BB3C747C">
      <w:numFmt w:val="bullet"/>
      <w:lvlText w:val="•"/>
      <w:lvlJc w:val="left"/>
      <w:pPr>
        <w:ind w:left="3605" w:hanging="295"/>
      </w:pPr>
      <w:rPr>
        <w:rFonts w:hint="default"/>
        <w:lang w:val="it-IT" w:eastAsia="en-US" w:bidi="ar-SA"/>
      </w:rPr>
    </w:lvl>
    <w:lvl w:ilvl="4" w:tplc="48E870FC">
      <w:numFmt w:val="bullet"/>
      <w:lvlText w:val="•"/>
      <w:lvlJc w:val="left"/>
      <w:pPr>
        <w:ind w:left="4554" w:hanging="295"/>
      </w:pPr>
      <w:rPr>
        <w:rFonts w:hint="default"/>
        <w:lang w:val="it-IT" w:eastAsia="en-US" w:bidi="ar-SA"/>
      </w:rPr>
    </w:lvl>
    <w:lvl w:ilvl="5" w:tplc="D0BA052C">
      <w:numFmt w:val="bullet"/>
      <w:lvlText w:val="•"/>
      <w:lvlJc w:val="left"/>
      <w:pPr>
        <w:ind w:left="5503" w:hanging="295"/>
      </w:pPr>
      <w:rPr>
        <w:rFonts w:hint="default"/>
        <w:lang w:val="it-IT" w:eastAsia="en-US" w:bidi="ar-SA"/>
      </w:rPr>
    </w:lvl>
    <w:lvl w:ilvl="6" w:tplc="BE9CDCFA">
      <w:numFmt w:val="bullet"/>
      <w:lvlText w:val="•"/>
      <w:lvlJc w:val="left"/>
      <w:pPr>
        <w:ind w:left="6451" w:hanging="295"/>
      </w:pPr>
      <w:rPr>
        <w:rFonts w:hint="default"/>
        <w:lang w:val="it-IT" w:eastAsia="en-US" w:bidi="ar-SA"/>
      </w:rPr>
    </w:lvl>
    <w:lvl w:ilvl="7" w:tplc="DE26E758">
      <w:numFmt w:val="bullet"/>
      <w:lvlText w:val="•"/>
      <w:lvlJc w:val="left"/>
      <w:pPr>
        <w:ind w:left="7400" w:hanging="295"/>
      </w:pPr>
      <w:rPr>
        <w:rFonts w:hint="default"/>
        <w:lang w:val="it-IT" w:eastAsia="en-US" w:bidi="ar-SA"/>
      </w:rPr>
    </w:lvl>
    <w:lvl w:ilvl="8" w:tplc="A220561C">
      <w:numFmt w:val="bullet"/>
      <w:lvlText w:val="•"/>
      <w:lvlJc w:val="left"/>
      <w:pPr>
        <w:ind w:left="8349" w:hanging="295"/>
      </w:pPr>
      <w:rPr>
        <w:rFonts w:hint="default"/>
        <w:lang w:val="it-IT" w:eastAsia="en-US" w:bidi="ar-SA"/>
      </w:rPr>
    </w:lvl>
  </w:abstractNum>
  <w:abstractNum w:abstractNumId="11">
    <w:nsid w:val="486B73D2"/>
    <w:multiLevelType w:val="hybridMultilevel"/>
    <w:tmpl w:val="9FA02D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C7596"/>
    <w:multiLevelType w:val="hybridMultilevel"/>
    <w:tmpl w:val="4228670C"/>
    <w:lvl w:ilvl="0" w:tplc="B6CEB37C">
      <w:start w:val="1"/>
      <w:numFmt w:val="decimal"/>
      <w:lvlText w:val="%1."/>
      <w:lvlJc w:val="left"/>
      <w:pPr>
        <w:ind w:left="1193" w:hanging="423"/>
      </w:pPr>
      <w:rPr>
        <w:rFonts w:ascii="Times New Roman" w:eastAsia="Verdana" w:hAnsi="Times New Roman" w:cs="Times New Roman" w:hint="default"/>
        <w:spacing w:val="-1"/>
        <w:w w:val="83"/>
        <w:sz w:val="22"/>
        <w:szCs w:val="22"/>
        <w:lang w:val="it-IT" w:eastAsia="en-US" w:bidi="ar-SA"/>
      </w:rPr>
    </w:lvl>
    <w:lvl w:ilvl="1" w:tplc="62CEEA5A">
      <w:numFmt w:val="bullet"/>
      <w:lvlText w:val="-"/>
      <w:lvlJc w:val="left"/>
      <w:pPr>
        <w:ind w:left="1466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0F80E16C">
      <w:numFmt w:val="bullet"/>
      <w:lvlText w:val="•"/>
      <w:lvlJc w:val="left"/>
      <w:pPr>
        <w:ind w:left="2436" w:hanging="286"/>
      </w:pPr>
      <w:rPr>
        <w:rFonts w:hint="default"/>
        <w:lang w:val="it-IT" w:eastAsia="en-US" w:bidi="ar-SA"/>
      </w:rPr>
    </w:lvl>
    <w:lvl w:ilvl="3" w:tplc="6C14B4B4">
      <w:numFmt w:val="bullet"/>
      <w:lvlText w:val="•"/>
      <w:lvlJc w:val="left"/>
      <w:pPr>
        <w:ind w:left="3412" w:hanging="286"/>
      </w:pPr>
      <w:rPr>
        <w:rFonts w:hint="default"/>
        <w:lang w:val="it-IT" w:eastAsia="en-US" w:bidi="ar-SA"/>
      </w:rPr>
    </w:lvl>
    <w:lvl w:ilvl="4" w:tplc="0AB2B114">
      <w:numFmt w:val="bullet"/>
      <w:lvlText w:val="•"/>
      <w:lvlJc w:val="left"/>
      <w:pPr>
        <w:ind w:left="4388" w:hanging="286"/>
      </w:pPr>
      <w:rPr>
        <w:rFonts w:hint="default"/>
        <w:lang w:val="it-IT" w:eastAsia="en-US" w:bidi="ar-SA"/>
      </w:rPr>
    </w:lvl>
    <w:lvl w:ilvl="5" w:tplc="CF6AD47A">
      <w:numFmt w:val="bullet"/>
      <w:lvlText w:val="•"/>
      <w:lvlJc w:val="left"/>
      <w:pPr>
        <w:ind w:left="5365" w:hanging="286"/>
      </w:pPr>
      <w:rPr>
        <w:rFonts w:hint="default"/>
        <w:lang w:val="it-IT" w:eastAsia="en-US" w:bidi="ar-SA"/>
      </w:rPr>
    </w:lvl>
    <w:lvl w:ilvl="6" w:tplc="DA1C07D8">
      <w:numFmt w:val="bullet"/>
      <w:lvlText w:val="•"/>
      <w:lvlJc w:val="left"/>
      <w:pPr>
        <w:ind w:left="6341" w:hanging="286"/>
      </w:pPr>
      <w:rPr>
        <w:rFonts w:hint="default"/>
        <w:lang w:val="it-IT" w:eastAsia="en-US" w:bidi="ar-SA"/>
      </w:rPr>
    </w:lvl>
    <w:lvl w:ilvl="7" w:tplc="55643F02">
      <w:numFmt w:val="bullet"/>
      <w:lvlText w:val="•"/>
      <w:lvlJc w:val="left"/>
      <w:pPr>
        <w:ind w:left="7317" w:hanging="286"/>
      </w:pPr>
      <w:rPr>
        <w:rFonts w:hint="default"/>
        <w:lang w:val="it-IT" w:eastAsia="en-US" w:bidi="ar-SA"/>
      </w:rPr>
    </w:lvl>
    <w:lvl w:ilvl="8" w:tplc="B2982698">
      <w:numFmt w:val="bullet"/>
      <w:lvlText w:val="•"/>
      <w:lvlJc w:val="left"/>
      <w:pPr>
        <w:ind w:left="8293" w:hanging="286"/>
      </w:pPr>
      <w:rPr>
        <w:rFonts w:hint="default"/>
        <w:lang w:val="it-IT" w:eastAsia="en-US" w:bidi="ar-SA"/>
      </w:rPr>
    </w:lvl>
  </w:abstractNum>
  <w:abstractNum w:abstractNumId="13">
    <w:nsid w:val="4A0D232E"/>
    <w:multiLevelType w:val="hybridMultilevel"/>
    <w:tmpl w:val="82A0CD2A"/>
    <w:lvl w:ilvl="0" w:tplc="61D49A5A">
      <w:start w:val="1"/>
      <w:numFmt w:val="lowerLetter"/>
      <w:lvlText w:val="%1)"/>
      <w:lvlJc w:val="left"/>
      <w:pPr>
        <w:ind w:left="472" w:hanging="270"/>
      </w:pPr>
      <w:rPr>
        <w:rFonts w:ascii="Tahoma" w:eastAsia="Tahoma" w:hAnsi="Tahoma" w:cs="Tahoma" w:hint="default"/>
        <w:b/>
        <w:bCs/>
        <w:spacing w:val="-1"/>
        <w:w w:val="84"/>
        <w:sz w:val="22"/>
        <w:szCs w:val="22"/>
        <w:lang w:val="it-IT" w:eastAsia="en-US" w:bidi="ar-SA"/>
      </w:rPr>
    </w:lvl>
    <w:lvl w:ilvl="1" w:tplc="ED5EB6F6">
      <w:start w:val="1"/>
      <w:numFmt w:val="decimal"/>
      <w:lvlText w:val="%2)"/>
      <w:lvlJc w:val="left"/>
      <w:pPr>
        <w:ind w:left="1181" w:hanging="305"/>
      </w:pPr>
      <w:rPr>
        <w:rFonts w:ascii="Tahoma" w:eastAsia="Tahoma" w:hAnsi="Tahoma" w:cs="Tahoma" w:hint="default"/>
        <w:b/>
        <w:bCs/>
        <w:spacing w:val="-1"/>
        <w:w w:val="81"/>
        <w:sz w:val="22"/>
        <w:szCs w:val="22"/>
        <w:lang w:val="it-IT" w:eastAsia="en-US" w:bidi="ar-SA"/>
      </w:rPr>
    </w:lvl>
    <w:lvl w:ilvl="2" w:tplc="9B442C92">
      <w:numFmt w:val="bullet"/>
      <w:lvlText w:val="•"/>
      <w:lvlJc w:val="left"/>
      <w:pPr>
        <w:ind w:left="2187" w:hanging="305"/>
      </w:pPr>
      <w:rPr>
        <w:rFonts w:hint="default"/>
        <w:lang w:val="it-IT" w:eastAsia="en-US" w:bidi="ar-SA"/>
      </w:rPr>
    </w:lvl>
    <w:lvl w:ilvl="3" w:tplc="3A76323A">
      <w:numFmt w:val="bullet"/>
      <w:lvlText w:val="•"/>
      <w:lvlJc w:val="left"/>
      <w:pPr>
        <w:ind w:left="3194" w:hanging="305"/>
      </w:pPr>
      <w:rPr>
        <w:rFonts w:hint="default"/>
        <w:lang w:val="it-IT" w:eastAsia="en-US" w:bidi="ar-SA"/>
      </w:rPr>
    </w:lvl>
    <w:lvl w:ilvl="4" w:tplc="6534D270">
      <w:numFmt w:val="bullet"/>
      <w:lvlText w:val="•"/>
      <w:lvlJc w:val="left"/>
      <w:pPr>
        <w:ind w:left="4202" w:hanging="305"/>
      </w:pPr>
      <w:rPr>
        <w:rFonts w:hint="default"/>
        <w:lang w:val="it-IT" w:eastAsia="en-US" w:bidi="ar-SA"/>
      </w:rPr>
    </w:lvl>
    <w:lvl w:ilvl="5" w:tplc="C1CAE1EC">
      <w:numFmt w:val="bullet"/>
      <w:lvlText w:val="•"/>
      <w:lvlJc w:val="left"/>
      <w:pPr>
        <w:ind w:left="5209" w:hanging="305"/>
      </w:pPr>
      <w:rPr>
        <w:rFonts w:hint="default"/>
        <w:lang w:val="it-IT" w:eastAsia="en-US" w:bidi="ar-SA"/>
      </w:rPr>
    </w:lvl>
    <w:lvl w:ilvl="6" w:tplc="9D30DD08">
      <w:numFmt w:val="bullet"/>
      <w:lvlText w:val="•"/>
      <w:lvlJc w:val="left"/>
      <w:pPr>
        <w:ind w:left="6216" w:hanging="305"/>
      </w:pPr>
      <w:rPr>
        <w:rFonts w:hint="default"/>
        <w:lang w:val="it-IT" w:eastAsia="en-US" w:bidi="ar-SA"/>
      </w:rPr>
    </w:lvl>
    <w:lvl w:ilvl="7" w:tplc="0048232C">
      <w:numFmt w:val="bullet"/>
      <w:lvlText w:val="•"/>
      <w:lvlJc w:val="left"/>
      <w:pPr>
        <w:ind w:left="7224" w:hanging="305"/>
      </w:pPr>
      <w:rPr>
        <w:rFonts w:hint="default"/>
        <w:lang w:val="it-IT" w:eastAsia="en-US" w:bidi="ar-SA"/>
      </w:rPr>
    </w:lvl>
    <w:lvl w:ilvl="8" w:tplc="94E21460">
      <w:numFmt w:val="bullet"/>
      <w:lvlText w:val="•"/>
      <w:lvlJc w:val="left"/>
      <w:pPr>
        <w:ind w:left="8231" w:hanging="305"/>
      </w:pPr>
      <w:rPr>
        <w:rFonts w:hint="default"/>
        <w:lang w:val="it-IT" w:eastAsia="en-US" w:bidi="ar-SA"/>
      </w:rPr>
    </w:lvl>
  </w:abstractNum>
  <w:abstractNum w:abstractNumId="14">
    <w:nsid w:val="64B407E4"/>
    <w:multiLevelType w:val="hybridMultilevel"/>
    <w:tmpl w:val="6C2EB9F0"/>
    <w:lvl w:ilvl="0" w:tplc="72F6C0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7C2A1AC5"/>
    <w:multiLevelType w:val="hybridMultilevel"/>
    <w:tmpl w:val="067C2120"/>
    <w:lvl w:ilvl="0" w:tplc="AC7A6DCE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732145"/>
    <w:multiLevelType w:val="hybridMultilevel"/>
    <w:tmpl w:val="41EECC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5"/>
  </w:num>
  <w:num w:numId="5">
    <w:abstractNumId w:val="11"/>
  </w:num>
  <w:num w:numId="6">
    <w:abstractNumId w:val="16"/>
  </w:num>
  <w:num w:numId="7">
    <w:abstractNumId w:val="6"/>
  </w:num>
  <w:num w:numId="8">
    <w:abstractNumId w:val="15"/>
  </w:num>
  <w:num w:numId="9">
    <w:abstractNumId w:val="14"/>
  </w:num>
  <w:num w:numId="10">
    <w:abstractNumId w:val="4"/>
  </w:num>
  <w:num w:numId="11">
    <w:abstractNumId w:val="7"/>
  </w:num>
  <w:num w:numId="12">
    <w:abstractNumId w:val="8"/>
  </w:num>
  <w:num w:numId="13">
    <w:abstractNumId w:val="9"/>
  </w:num>
  <w:num w:numId="14">
    <w:abstractNumId w:val="3"/>
  </w:num>
  <w:num w:numId="1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7B6"/>
    <w:rsid w:val="00000388"/>
    <w:rsid w:val="00002E20"/>
    <w:rsid w:val="00002F54"/>
    <w:rsid w:val="000045A5"/>
    <w:rsid w:val="00004BE7"/>
    <w:rsid w:val="000105AF"/>
    <w:rsid w:val="000108A0"/>
    <w:rsid w:val="00010A76"/>
    <w:rsid w:val="00010C05"/>
    <w:rsid w:val="0001132B"/>
    <w:rsid w:val="00011420"/>
    <w:rsid w:val="00011E08"/>
    <w:rsid w:val="00011F76"/>
    <w:rsid w:val="00013185"/>
    <w:rsid w:val="000131C5"/>
    <w:rsid w:val="000132C7"/>
    <w:rsid w:val="0001373D"/>
    <w:rsid w:val="0001461B"/>
    <w:rsid w:val="00014889"/>
    <w:rsid w:val="000174A4"/>
    <w:rsid w:val="00017867"/>
    <w:rsid w:val="00017DFF"/>
    <w:rsid w:val="00020BEB"/>
    <w:rsid w:val="00021080"/>
    <w:rsid w:val="00021525"/>
    <w:rsid w:val="000215E3"/>
    <w:rsid w:val="00021B5D"/>
    <w:rsid w:val="0002323C"/>
    <w:rsid w:val="000237DB"/>
    <w:rsid w:val="00024123"/>
    <w:rsid w:val="00024AC2"/>
    <w:rsid w:val="00024B02"/>
    <w:rsid w:val="00024FFA"/>
    <w:rsid w:val="00025F38"/>
    <w:rsid w:val="0002693D"/>
    <w:rsid w:val="0002740B"/>
    <w:rsid w:val="000306B8"/>
    <w:rsid w:val="0003086D"/>
    <w:rsid w:val="0003117A"/>
    <w:rsid w:val="0003164B"/>
    <w:rsid w:val="00031899"/>
    <w:rsid w:val="00033834"/>
    <w:rsid w:val="000341CB"/>
    <w:rsid w:val="000348C2"/>
    <w:rsid w:val="00034C7D"/>
    <w:rsid w:val="00034C84"/>
    <w:rsid w:val="00034EAD"/>
    <w:rsid w:val="000351BB"/>
    <w:rsid w:val="000357A0"/>
    <w:rsid w:val="00035BB7"/>
    <w:rsid w:val="00037648"/>
    <w:rsid w:val="00037C55"/>
    <w:rsid w:val="00040244"/>
    <w:rsid w:val="0004031F"/>
    <w:rsid w:val="0004058D"/>
    <w:rsid w:val="00040E94"/>
    <w:rsid w:val="0004138C"/>
    <w:rsid w:val="00041595"/>
    <w:rsid w:val="000438A7"/>
    <w:rsid w:val="0004486F"/>
    <w:rsid w:val="00046444"/>
    <w:rsid w:val="000501E5"/>
    <w:rsid w:val="00051874"/>
    <w:rsid w:val="00051A74"/>
    <w:rsid w:val="00052A86"/>
    <w:rsid w:val="00052D66"/>
    <w:rsid w:val="00053201"/>
    <w:rsid w:val="00054356"/>
    <w:rsid w:val="0005441E"/>
    <w:rsid w:val="000549B0"/>
    <w:rsid w:val="0005556A"/>
    <w:rsid w:val="0005581B"/>
    <w:rsid w:val="000559DA"/>
    <w:rsid w:val="00056726"/>
    <w:rsid w:val="00060617"/>
    <w:rsid w:val="0006097F"/>
    <w:rsid w:val="000611DA"/>
    <w:rsid w:val="0006158C"/>
    <w:rsid w:val="00061E49"/>
    <w:rsid w:val="00061FD5"/>
    <w:rsid w:val="00062E4D"/>
    <w:rsid w:val="00062F57"/>
    <w:rsid w:val="00066292"/>
    <w:rsid w:val="00067257"/>
    <w:rsid w:val="000673EB"/>
    <w:rsid w:val="000675AF"/>
    <w:rsid w:val="00067755"/>
    <w:rsid w:val="00067967"/>
    <w:rsid w:val="00070EE8"/>
    <w:rsid w:val="00071F10"/>
    <w:rsid w:val="00072A41"/>
    <w:rsid w:val="00072BD6"/>
    <w:rsid w:val="000742E3"/>
    <w:rsid w:val="00075693"/>
    <w:rsid w:val="00076615"/>
    <w:rsid w:val="00076AF5"/>
    <w:rsid w:val="000770C7"/>
    <w:rsid w:val="00077183"/>
    <w:rsid w:val="000809B8"/>
    <w:rsid w:val="00081E68"/>
    <w:rsid w:val="0008206F"/>
    <w:rsid w:val="000828EA"/>
    <w:rsid w:val="0008488F"/>
    <w:rsid w:val="0008665E"/>
    <w:rsid w:val="00087812"/>
    <w:rsid w:val="00087B29"/>
    <w:rsid w:val="00087B4A"/>
    <w:rsid w:val="000907C4"/>
    <w:rsid w:val="00090A26"/>
    <w:rsid w:val="00090D0C"/>
    <w:rsid w:val="00090E93"/>
    <w:rsid w:val="0009126D"/>
    <w:rsid w:val="00091461"/>
    <w:rsid w:val="00091DFC"/>
    <w:rsid w:val="00091F3B"/>
    <w:rsid w:val="00094A8D"/>
    <w:rsid w:val="00094C8E"/>
    <w:rsid w:val="00096924"/>
    <w:rsid w:val="00096A12"/>
    <w:rsid w:val="00097FD9"/>
    <w:rsid w:val="000A0407"/>
    <w:rsid w:val="000A047E"/>
    <w:rsid w:val="000A22DB"/>
    <w:rsid w:val="000A388E"/>
    <w:rsid w:val="000A3EE9"/>
    <w:rsid w:val="000A3F1C"/>
    <w:rsid w:val="000A4263"/>
    <w:rsid w:val="000A4842"/>
    <w:rsid w:val="000A4FB8"/>
    <w:rsid w:val="000A5126"/>
    <w:rsid w:val="000A535A"/>
    <w:rsid w:val="000A5C25"/>
    <w:rsid w:val="000A7140"/>
    <w:rsid w:val="000A73AE"/>
    <w:rsid w:val="000A7CBD"/>
    <w:rsid w:val="000B01F5"/>
    <w:rsid w:val="000B0AE2"/>
    <w:rsid w:val="000B0F15"/>
    <w:rsid w:val="000B1B7F"/>
    <w:rsid w:val="000B270E"/>
    <w:rsid w:val="000B2D6C"/>
    <w:rsid w:val="000B2F27"/>
    <w:rsid w:val="000B345A"/>
    <w:rsid w:val="000B3B2C"/>
    <w:rsid w:val="000B3BD5"/>
    <w:rsid w:val="000B447B"/>
    <w:rsid w:val="000B4E98"/>
    <w:rsid w:val="000B5A54"/>
    <w:rsid w:val="000B5B72"/>
    <w:rsid w:val="000B63CD"/>
    <w:rsid w:val="000B6B1C"/>
    <w:rsid w:val="000B6D94"/>
    <w:rsid w:val="000C1515"/>
    <w:rsid w:val="000C300E"/>
    <w:rsid w:val="000C37F9"/>
    <w:rsid w:val="000C3A42"/>
    <w:rsid w:val="000C3A54"/>
    <w:rsid w:val="000C59F1"/>
    <w:rsid w:val="000C5BE6"/>
    <w:rsid w:val="000C6286"/>
    <w:rsid w:val="000C6BEE"/>
    <w:rsid w:val="000C71A6"/>
    <w:rsid w:val="000D0FC3"/>
    <w:rsid w:val="000D19FA"/>
    <w:rsid w:val="000D1E7B"/>
    <w:rsid w:val="000D2F94"/>
    <w:rsid w:val="000D46B3"/>
    <w:rsid w:val="000D54B1"/>
    <w:rsid w:val="000D5953"/>
    <w:rsid w:val="000D7484"/>
    <w:rsid w:val="000D7880"/>
    <w:rsid w:val="000D7BEA"/>
    <w:rsid w:val="000E1E73"/>
    <w:rsid w:val="000E2439"/>
    <w:rsid w:val="000E2F71"/>
    <w:rsid w:val="000E4B6B"/>
    <w:rsid w:val="000E4FF9"/>
    <w:rsid w:val="000E564C"/>
    <w:rsid w:val="000E607D"/>
    <w:rsid w:val="000E78CE"/>
    <w:rsid w:val="000E7B41"/>
    <w:rsid w:val="000F02F0"/>
    <w:rsid w:val="000F18E5"/>
    <w:rsid w:val="000F18FE"/>
    <w:rsid w:val="000F240A"/>
    <w:rsid w:val="000F296A"/>
    <w:rsid w:val="000F29CB"/>
    <w:rsid w:val="000F2D41"/>
    <w:rsid w:val="000F319E"/>
    <w:rsid w:val="000F397F"/>
    <w:rsid w:val="000F47A4"/>
    <w:rsid w:val="000F5403"/>
    <w:rsid w:val="000F5D01"/>
    <w:rsid w:val="000F5EF0"/>
    <w:rsid w:val="001002CD"/>
    <w:rsid w:val="00100673"/>
    <w:rsid w:val="00100EC3"/>
    <w:rsid w:val="001016C5"/>
    <w:rsid w:val="00101ADC"/>
    <w:rsid w:val="00101FEB"/>
    <w:rsid w:val="00102977"/>
    <w:rsid w:val="0010352D"/>
    <w:rsid w:val="00105805"/>
    <w:rsid w:val="00105E4E"/>
    <w:rsid w:val="001062BA"/>
    <w:rsid w:val="00106B8D"/>
    <w:rsid w:val="001100DF"/>
    <w:rsid w:val="0011186F"/>
    <w:rsid w:val="00113189"/>
    <w:rsid w:val="00113842"/>
    <w:rsid w:val="00114A19"/>
    <w:rsid w:val="00115230"/>
    <w:rsid w:val="00116961"/>
    <w:rsid w:val="001203F8"/>
    <w:rsid w:val="00121144"/>
    <w:rsid w:val="001212BC"/>
    <w:rsid w:val="001214F7"/>
    <w:rsid w:val="00122F64"/>
    <w:rsid w:val="00123339"/>
    <w:rsid w:val="001235AD"/>
    <w:rsid w:val="0012408F"/>
    <w:rsid w:val="0012421C"/>
    <w:rsid w:val="00125108"/>
    <w:rsid w:val="00125771"/>
    <w:rsid w:val="001267D6"/>
    <w:rsid w:val="001274C2"/>
    <w:rsid w:val="00131663"/>
    <w:rsid w:val="00131A3D"/>
    <w:rsid w:val="00131EA4"/>
    <w:rsid w:val="001335B5"/>
    <w:rsid w:val="0013421D"/>
    <w:rsid w:val="0013438D"/>
    <w:rsid w:val="001372E0"/>
    <w:rsid w:val="0013799C"/>
    <w:rsid w:val="00137EFD"/>
    <w:rsid w:val="00137F26"/>
    <w:rsid w:val="00141379"/>
    <w:rsid w:val="0014159B"/>
    <w:rsid w:val="001425E9"/>
    <w:rsid w:val="00142972"/>
    <w:rsid w:val="001447AC"/>
    <w:rsid w:val="001448DF"/>
    <w:rsid w:val="0014512B"/>
    <w:rsid w:val="00145135"/>
    <w:rsid w:val="00150253"/>
    <w:rsid w:val="00150540"/>
    <w:rsid w:val="00151131"/>
    <w:rsid w:val="0015165B"/>
    <w:rsid w:val="00151813"/>
    <w:rsid w:val="00151B8F"/>
    <w:rsid w:val="00151F8B"/>
    <w:rsid w:val="001532F7"/>
    <w:rsid w:val="00153D68"/>
    <w:rsid w:val="00153E5D"/>
    <w:rsid w:val="001552B6"/>
    <w:rsid w:val="00155AE9"/>
    <w:rsid w:val="0015604E"/>
    <w:rsid w:val="0015673B"/>
    <w:rsid w:val="00156DD3"/>
    <w:rsid w:val="001571F7"/>
    <w:rsid w:val="001575F9"/>
    <w:rsid w:val="001579AC"/>
    <w:rsid w:val="00157A1D"/>
    <w:rsid w:val="00160D87"/>
    <w:rsid w:val="00160FA2"/>
    <w:rsid w:val="001622C1"/>
    <w:rsid w:val="001644F9"/>
    <w:rsid w:val="001645A3"/>
    <w:rsid w:val="00165C7D"/>
    <w:rsid w:val="00167EF7"/>
    <w:rsid w:val="00170959"/>
    <w:rsid w:val="00170B06"/>
    <w:rsid w:val="00171040"/>
    <w:rsid w:val="001711AC"/>
    <w:rsid w:val="00171587"/>
    <w:rsid w:val="0017308D"/>
    <w:rsid w:val="0017379F"/>
    <w:rsid w:val="00175979"/>
    <w:rsid w:val="00175BDF"/>
    <w:rsid w:val="00176055"/>
    <w:rsid w:val="00180CC4"/>
    <w:rsid w:val="0018271E"/>
    <w:rsid w:val="0018300B"/>
    <w:rsid w:val="00183C9D"/>
    <w:rsid w:val="00184066"/>
    <w:rsid w:val="00185845"/>
    <w:rsid w:val="00186DBF"/>
    <w:rsid w:val="0018738E"/>
    <w:rsid w:val="001917DE"/>
    <w:rsid w:val="00191B86"/>
    <w:rsid w:val="00191D72"/>
    <w:rsid w:val="0019204A"/>
    <w:rsid w:val="00192E17"/>
    <w:rsid w:val="0019336A"/>
    <w:rsid w:val="00194AAF"/>
    <w:rsid w:val="00194D6E"/>
    <w:rsid w:val="001953E0"/>
    <w:rsid w:val="001963B5"/>
    <w:rsid w:val="00197FE0"/>
    <w:rsid w:val="001A0251"/>
    <w:rsid w:val="001A04D5"/>
    <w:rsid w:val="001A064E"/>
    <w:rsid w:val="001A1209"/>
    <w:rsid w:val="001A128C"/>
    <w:rsid w:val="001A15E5"/>
    <w:rsid w:val="001A33BC"/>
    <w:rsid w:val="001A3565"/>
    <w:rsid w:val="001A3AB1"/>
    <w:rsid w:val="001A4534"/>
    <w:rsid w:val="001A5E81"/>
    <w:rsid w:val="001A68D9"/>
    <w:rsid w:val="001A6E44"/>
    <w:rsid w:val="001A76C3"/>
    <w:rsid w:val="001A7B7E"/>
    <w:rsid w:val="001B0FA3"/>
    <w:rsid w:val="001B2338"/>
    <w:rsid w:val="001B30F6"/>
    <w:rsid w:val="001B32E3"/>
    <w:rsid w:val="001B3498"/>
    <w:rsid w:val="001B38EA"/>
    <w:rsid w:val="001B4345"/>
    <w:rsid w:val="001B439E"/>
    <w:rsid w:val="001B4403"/>
    <w:rsid w:val="001B4DE2"/>
    <w:rsid w:val="001B554E"/>
    <w:rsid w:val="001B5A06"/>
    <w:rsid w:val="001B5B95"/>
    <w:rsid w:val="001B5E59"/>
    <w:rsid w:val="001B71AE"/>
    <w:rsid w:val="001B7535"/>
    <w:rsid w:val="001C06C3"/>
    <w:rsid w:val="001C11CF"/>
    <w:rsid w:val="001C4124"/>
    <w:rsid w:val="001C5AC0"/>
    <w:rsid w:val="001C62C8"/>
    <w:rsid w:val="001C6D17"/>
    <w:rsid w:val="001C6D50"/>
    <w:rsid w:val="001C71FF"/>
    <w:rsid w:val="001C7430"/>
    <w:rsid w:val="001C7DBF"/>
    <w:rsid w:val="001D0ACD"/>
    <w:rsid w:val="001D2AF5"/>
    <w:rsid w:val="001D3092"/>
    <w:rsid w:val="001D5BC1"/>
    <w:rsid w:val="001D669F"/>
    <w:rsid w:val="001D6B78"/>
    <w:rsid w:val="001D6BA8"/>
    <w:rsid w:val="001D7260"/>
    <w:rsid w:val="001D75DA"/>
    <w:rsid w:val="001E083A"/>
    <w:rsid w:val="001E0B17"/>
    <w:rsid w:val="001E13D2"/>
    <w:rsid w:val="001E1DD9"/>
    <w:rsid w:val="001E204E"/>
    <w:rsid w:val="001E2550"/>
    <w:rsid w:val="001E4E65"/>
    <w:rsid w:val="001E5103"/>
    <w:rsid w:val="001E5641"/>
    <w:rsid w:val="001E6440"/>
    <w:rsid w:val="001E66CA"/>
    <w:rsid w:val="001E694F"/>
    <w:rsid w:val="001E7C46"/>
    <w:rsid w:val="001E7DF8"/>
    <w:rsid w:val="001F00C0"/>
    <w:rsid w:val="001F12A3"/>
    <w:rsid w:val="001F2689"/>
    <w:rsid w:val="001F457D"/>
    <w:rsid w:val="001F4D23"/>
    <w:rsid w:val="001F51B3"/>
    <w:rsid w:val="001F5FA3"/>
    <w:rsid w:val="001F64FD"/>
    <w:rsid w:val="002006D5"/>
    <w:rsid w:val="002019BC"/>
    <w:rsid w:val="0020295B"/>
    <w:rsid w:val="002029AF"/>
    <w:rsid w:val="00202AB4"/>
    <w:rsid w:val="00202D07"/>
    <w:rsid w:val="002036A4"/>
    <w:rsid w:val="002037C8"/>
    <w:rsid w:val="00204872"/>
    <w:rsid w:val="00205931"/>
    <w:rsid w:val="0020647B"/>
    <w:rsid w:val="0020661A"/>
    <w:rsid w:val="002075B2"/>
    <w:rsid w:val="00207EC6"/>
    <w:rsid w:val="002103E7"/>
    <w:rsid w:val="002109C5"/>
    <w:rsid w:val="002111F7"/>
    <w:rsid w:val="00211440"/>
    <w:rsid w:val="00211B0E"/>
    <w:rsid w:val="00212897"/>
    <w:rsid w:val="00213A7B"/>
    <w:rsid w:val="00213BC4"/>
    <w:rsid w:val="00213BC9"/>
    <w:rsid w:val="00216B9C"/>
    <w:rsid w:val="00216DF1"/>
    <w:rsid w:val="00217874"/>
    <w:rsid w:val="00220962"/>
    <w:rsid w:val="00220A28"/>
    <w:rsid w:val="00220CEC"/>
    <w:rsid w:val="00221208"/>
    <w:rsid w:val="0022167C"/>
    <w:rsid w:val="002217C7"/>
    <w:rsid w:val="00222453"/>
    <w:rsid w:val="00223C7C"/>
    <w:rsid w:val="00225ECD"/>
    <w:rsid w:val="00227D7C"/>
    <w:rsid w:val="0023036D"/>
    <w:rsid w:val="0023065C"/>
    <w:rsid w:val="00230B6B"/>
    <w:rsid w:val="002313D2"/>
    <w:rsid w:val="0023215E"/>
    <w:rsid w:val="002333D1"/>
    <w:rsid w:val="0023491E"/>
    <w:rsid w:val="002352A1"/>
    <w:rsid w:val="002362B0"/>
    <w:rsid w:val="0023652E"/>
    <w:rsid w:val="00236BA9"/>
    <w:rsid w:val="0024073C"/>
    <w:rsid w:val="00241E6C"/>
    <w:rsid w:val="00241ED7"/>
    <w:rsid w:val="00242973"/>
    <w:rsid w:val="0024305F"/>
    <w:rsid w:val="00244053"/>
    <w:rsid w:val="002447A4"/>
    <w:rsid w:val="00244A2F"/>
    <w:rsid w:val="00244BF1"/>
    <w:rsid w:val="002468C5"/>
    <w:rsid w:val="002479F1"/>
    <w:rsid w:val="00250B0E"/>
    <w:rsid w:val="002513CB"/>
    <w:rsid w:val="0025175C"/>
    <w:rsid w:val="00251E5A"/>
    <w:rsid w:val="00251F26"/>
    <w:rsid w:val="002551BE"/>
    <w:rsid w:val="002564BE"/>
    <w:rsid w:val="00256F19"/>
    <w:rsid w:val="00256FFD"/>
    <w:rsid w:val="0026098E"/>
    <w:rsid w:val="00260E13"/>
    <w:rsid w:val="002616CE"/>
    <w:rsid w:val="0026215B"/>
    <w:rsid w:val="002635AF"/>
    <w:rsid w:val="00263B23"/>
    <w:rsid w:val="00264AEC"/>
    <w:rsid w:val="0026668C"/>
    <w:rsid w:val="00266858"/>
    <w:rsid w:val="00267FDA"/>
    <w:rsid w:val="00270FED"/>
    <w:rsid w:val="002710F3"/>
    <w:rsid w:val="002711BA"/>
    <w:rsid w:val="00272354"/>
    <w:rsid w:val="00272D50"/>
    <w:rsid w:val="00272EB5"/>
    <w:rsid w:val="0027611E"/>
    <w:rsid w:val="00276B8A"/>
    <w:rsid w:val="00277950"/>
    <w:rsid w:val="00277ABE"/>
    <w:rsid w:val="00280033"/>
    <w:rsid w:val="002807F5"/>
    <w:rsid w:val="00281482"/>
    <w:rsid w:val="0028169D"/>
    <w:rsid w:val="002823DE"/>
    <w:rsid w:val="00282979"/>
    <w:rsid w:val="00282C49"/>
    <w:rsid w:val="0028320D"/>
    <w:rsid w:val="0028396E"/>
    <w:rsid w:val="00284567"/>
    <w:rsid w:val="00284EFF"/>
    <w:rsid w:val="00284F16"/>
    <w:rsid w:val="00285807"/>
    <w:rsid w:val="00285CE2"/>
    <w:rsid w:val="00285E25"/>
    <w:rsid w:val="0028678D"/>
    <w:rsid w:val="002867E6"/>
    <w:rsid w:val="00286846"/>
    <w:rsid w:val="00287606"/>
    <w:rsid w:val="00290167"/>
    <w:rsid w:val="00291C45"/>
    <w:rsid w:val="00291C5D"/>
    <w:rsid w:val="00292715"/>
    <w:rsid w:val="00293F6B"/>
    <w:rsid w:val="00294D25"/>
    <w:rsid w:val="002956A7"/>
    <w:rsid w:val="00295A38"/>
    <w:rsid w:val="00295D5C"/>
    <w:rsid w:val="0029712A"/>
    <w:rsid w:val="002976DD"/>
    <w:rsid w:val="002A0DD9"/>
    <w:rsid w:val="002A1098"/>
    <w:rsid w:val="002A1321"/>
    <w:rsid w:val="002A1573"/>
    <w:rsid w:val="002A1674"/>
    <w:rsid w:val="002A2044"/>
    <w:rsid w:val="002A2182"/>
    <w:rsid w:val="002A274C"/>
    <w:rsid w:val="002A28D2"/>
    <w:rsid w:val="002A2D28"/>
    <w:rsid w:val="002A338A"/>
    <w:rsid w:val="002A3B42"/>
    <w:rsid w:val="002A3EF5"/>
    <w:rsid w:val="002A4751"/>
    <w:rsid w:val="002A4917"/>
    <w:rsid w:val="002A4D5B"/>
    <w:rsid w:val="002A6EF0"/>
    <w:rsid w:val="002A72DF"/>
    <w:rsid w:val="002A7FFA"/>
    <w:rsid w:val="002B020F"/>
    <w:rsid w:val="002B0E69"/>
    <w:rsid w:val="002B1459"/>
    <w:rsid w:val="002B1A8F"/>
    <w:rsid w:val="002B1CDD"/>
    <w:rsid w:val="002B1E53"/>
    <w:rsid w:val="002B2853"/>
    <w:rsid w:val="002B2AF6"/>
    <w:rsid w:val="002B31D0"/>
    <w:rsid w:val="002B4067"/>
    <w:rsid w:val="002B61A4"/>
    <w:rsid w:val="002B628D"/>
    <w:rsid w:val="002B6B5A"/>
    <w:rsid w:val="002B780A"/>
    <w:rsid w:val="002B7EE9"/>
    <w:rsid w:val="002C0561"/>
    <w:rsid w:val="002C0F07"/>
    <w:rsid w:val="002C372A"/>
    <w:rsid w:val="002C397C"/>
    <w:rsid w:val="002C3C82"/>
    <w:rsid w:val="002C45C2"/>
    <w:rsid w:val="002C462F"/>
    <w:rsid w:val="002C489A"/>
    <w:rsid w:val="002C4A72"/>
    <w:rsid w:val="002C66B8"/>
    <w:rsid w:val="002C7B45"/>
    <w:rsid w:val="002C7C54"/>
    <w:rsid w:val="002C7EFE"/>
    <w:rsid w:val="002D0745"/>
    <w:rsid w:val="002D09D9"/>
    <w:rsid w:val="002D0BF2"/>
    <w:rsid w:val="002D3113"/>
    <w:rsid w:val="002D3293"/>
    <w:rsid w:val="002D3895"/>
    <w:rsid w:val="002D4151"/>
    <w:rsid w:val="002D45EC"/>
    <w:rsid w:val="002D46FB"/>
    <w:rsid w:val="002D5BF1"/>
    <w:rsid w:val="002D7532"/>
    <w:rsid w:val="002D7606"/>
    <w:rsid w:val="002E0259"/>
    <w:rsid w:val="002E08E3"/>
    <w:rsid w:val="002E0956"/>
    <w:rsid w:val="002E4C32"/>
    <w:rsid w:val="002E5526"/>
    <w:rsid w:val="002E5895"/>
    <w:rsid w:val="002E64F3"/>
    <w:rsid w:val="002E749F"/>
    <w:rsid w:val="002E789F"/>
    <w:rsid w:val="002E7ADE"/>
    <w:rsid w:val="002E7B08"/>
    <w:rsid w:val="002F003D"/>
    <w:rsid w:val="002F02BB"/>
    <w:rsid w:val="002F04A6"/>
    <w:rsid w:val="002F0DEE"/>
    <w:rsid w:val="002F1C5B"/>
    <w:rsid w:val="002F2D56"/>
    <w:rsid w:val="002F3F73"/>
    <w:rsid w:val="002F4491"/>
    <w:rsid w:val="002F4E3D"/>
    <w:rsid w:val="002F4F3D"/>
    <w:rsid w:val="002F62EF"/>
    <w:rsid w:val="002F6381"/>
    <w:rsid w:val="002F6A5B"/>
    <w:rsid w:val="002F6BFA"/>
    <w:rsid w:val="003012C7"/>
    <w:rsid w:val="00303634"/>
    <w:rsid w:val="00303BE6"/>
    <w:rsid w:val="0030453B"/>
    <w:rsid w:val="003048F1"/>
    <w:rsid w:val="00304B63"/>
    <w:rsid w:val="00305268"/>
    <w:rsid w:val="00305B18"/>
    <w:rsid w:val="003062EC"/>
    <w:rsid w:val="00306454"/>
    <w:rsid w:val="00306E40"/>
    <w:rsid w:val="003133B7"/>
    <w:rsid w:val="00313527"/>
    <w:rsid w:val="003142D1"/>
    <w:rsid w:val="00314515"/>
    <w:rsid w:val="00314B35"/>
    <w:rsid w:val="0031506E"/>
    <w:rsid w:val="0031522D"/>
    <w:rsid w:val="00316105"/>
    <w:rsid w:val="003161E1"/>
    <w:rsid w:val="003169D5"/>
    <w:rsid w:val="003171C6"/>
    <w:rsid w:val="00320C2B"/>
    <w:rsid w:val="003217C3"/>
    <w:rsid w:val="00321BB0"/>
    <w:rsid w:val="00322E82"/>
    <w:rsid w:val="0032336B"/>
    <w:rsid w:val="00323ED0"/>
    <w:rsid w:val="0032447E"/>
    <w:rsid w:val="00324B74"/>
    <w:rsid w:val="00324F3D"/>
    <w:rsid w:val="003250AE"/>
    <w:rsid w:val="00325169"/>
    <w:rsid w:val="00326559"/>
    <w:rsid w:val="00326576"/>
    <w:rsid w:val="00327D4E"/>
    <w:rsid w:val="00327F36"/>
    <w:rsid w:val="00330579"/>
    <w:rsid w:val="00331CD7"/>
    <w:rsid w:val="00332565"/>
    <w:rsid w:val="00332DE5"/>
    <w:rsid w:val="0033508F"/>
    <w:rsid w:val="00335471"/>
    <w:rsid w:val="00336C7F"/>
    <w:rsid w:val="003373EA"/>
    <w:rsid w:val="00337D9F"/>
    <w:rsid w:val="00341658"/>
    <w:rsid w:val="00341C61"/>
    <w:rsid w:val="00342DCA"/>
    <w:rsid w:val="003433AC"/>
    <w:rsid w:val="003443F4"/>
    <w:rsid w:val="003445E6"/>
    <w:rsid w:val="00344B4C"/>
    <w:rsid w:val="00344E48"/>
    <w:rsid w:val="00345378"/>
    <w:rsid w:val="00345480"/>
    <w:rsid w:val="003456AC"/>
    <w:rsid w:val="00346B03"/>
    <w:rsid w:val="00346F5C"/>
    <w:rsid w:val="003508DD"/>
    <w:rsid w:val="00351B09"/>
    <w:rsid w:val="003537D1"/>
    <w:rsid w:val="00353B20"/>
    <w:rsid w:val="00354BBB"/>
    <w:rsid w:val="00355319"/>
    <w:rsid w:val="00355902"/>
    <w:rsid w:val="00355DF5"/>
    <w:rsid w:val="003561ED"/>
    <w:rsid w:val="003568AD"/>
    <w:rsid w:val="00356D7A"/>
    <w:rsid w:val="0035704B"/>
    <w:rsid w:val="00360588"/>
    <w:rsid w:val="00360D5A"/>
    <w:rsid w:val="00360DC2"/>
    <w:rsid w:val="0036155A"/>
    <w:rsid w:val="00361BFA"/>
    <w:rsid w:val="0036222D"/>
    <w:rsid w:val="00362F13"/>
    <w:rsid w:val="0036322A"/>
    <w:rsid w:val="00364480"/>
    <w:rsid w:val="00364A36"/>
    <w:rsid w:val="0036532B"/>
    <w:rsid w:val="00365CEC"/>
    <w:rsid w:val="00366C2D"/>
    <w:rsid w:val="00367B8A"/>
    <w:rsid w:val="003707F6"/>
    <w:rsid w:val="00370868"/>
    <w:rsid w:val="003712E9"/>
    <w:rsid w:val="00372CA7"/>
    <w:rsid w:val="0037372A"/>
    <w:rsid w:val="00373A3C"/>
    <w:rsid w:val="00374799"/>
    <w:rsid w:val="00374956"/>
    <w:rsid w:val="00374C81"/>
    <w:rsid w:val="00375218"/>
    <w:rsid w:val="0037561F"/>
    <w:rsid w:val="00376AFA"/>
    <w:rsid w:val="003771B0"/>
    <w:rsid w:val="00381305"/>
    <w:rsid w:val="00381DD9"/>
    <w:rsid w:val="00381EE0"/>
    <w:rsid w:val="00382BBB"/>
    <w:rsid w:val="00382C0A"/>
    <w:rsid w:val="0038324A"/>
    <w:rsid w:val="00385485"/>
    <w:rsid w:val="00385A31"/>
    <w:rsid w:val="00385D44"/>
    <w:rsid w:val="00386807"/>
    <w:rsid w:val="0038705D"/>
    <w:rsid w:val="00387A79"/>
    <w:rsid w:val="003902D3"/>
    <w:rsid w:val="0039067A"/>
    <w:rsid w:val="003912BB"/>
    <w:rsid w:val="00391CD4"/>
    <w:rsid w:val="00391EFF"/>
    <w:rsid w:val="00392FE7"/>
    <w:rsid w:val="003940B2"/>
    <w:rsid w:val="0039476C"/>
    <w:rsid w:val="00394DDB"/>
    <w:rsid w:val="0039617B"/>
    <w:rsid w:val="003979A0"/>
    <w:rsid w:val="003A0008"/>
    <w:rsid w:val="003A0569"/>
    <w:rsid w:val="003A1BD1"/>
    <w:rsid w:val="003A258C"/>
    <w:rsid w:val="003A2D38"/>
    <w:rsid w:val="003A3047"/>
    <w:rsid w:val="003A33A8"/>
    <w:rsid w:val="003A34F0"/>
    <w:rsid w:val="003A52B7"/>
    <w:rsid w:val="003A53DB"/>
    <w:rsid w:val="003A5B4F"/>
    <w:rsid w:val="003A5BBE"/>
    <w:rsid w:val="003A6730"/>
    <w:rsid w:val="003A79AD"/>
    <w:rsid w:val="003B1E66"/>
    <w:rsid w:val="003B2DAF"/>
    <w:rsid w:val="003B3A6D"/>
    <w:rsid w:val="003B45D7"/>
    <w:rsid w:val="003B5B8B"/>
    <w:rsid w:val="003B6401"/>
    <w:rsid w:val="003B641C"/>
    <w:rsid w:val="003B665E"/>
    <w:rsid w:val="003B687D"/>
    <w:rsid w:val="003B6D6E"/>
    <w:rsid w:val="003B6EF1"/>
    <w:rsid w:val="003B71E7"/>
    <w:rsid w:val="003B760D"/>
    <w:rsid w:val="003C0796"/>
    <w:rsid w:val="003C1F1B"/>
    <w:rsid w:val="003C22AA"/>
    <w:rsid w:val="003C2A87"/>
    <w:rsid w:val="003C31D1"/>
    <w:rsid w:val="003C3390"/>
    <w:rsid w:val="003C3A87"/>
    <w:rsid w:val="003C5161"/>
    <w:rsid w:val="003C5A49"/>
    <w:rsid w:val="003C5ABC"/>
    <w:rsid w:val="003C650A"/>
    <w:rsid w:val="003C65D3"/>
    <w:rsid w:val="003C6705"/>
    <w:rsid w:val="003C7172"/>
    <w:rsid w:val="003C7368"/>
    <w:rsid w:val="003C7629"/>
    <w:rsid w:val="003C7E0C"/>
    <w:rsid w:val="003D082A"/>
    <w:rsid w:val="003D09F1"/>
    <w:rsid w:val="003D12A7"/>
    <w:rsid w:val="003D1A14"/>
    <w:rsid w:val="003D1DAB"/>
    <w:rsid w:val="003D20A5"/>
    <w:rsid w:val="003D232B"/>
    <w:rsid w:val="003D245F"/>
    <w:rsid w:val="003D2816"/>
    <w:rsid w:val="003D2BB9"/>
    <w:rsid w:val="003D2C35"/>
    <w:rsid w:val="003D2EDC"/>
    <w:rsid w:val="003D30D0"/>
    <w:rsid w:val="003D45B6"/>
    <w:rsid w:val="003D46FF"/>
    <w:rsid w:val="003D4AC1"/>
    <w:rsid w:val="003D4C89"/>
    <w:rsid w:val="003D505B"/>
    <w:rsid w:val="003D524A"/>
    <w:rsid w:val="003D66EB"/>
    <w:rsid w:val="003D735E"/>
    <w:rsid w:val="003D770C"/>
    <w:rsid w:val="003E1021"/>
    <w:rsid w:val="003E15C6"/>
    <w:rsid w:val="003E1BA5"/>
    <w:rsid w:val="003E1BD7"/>
    <w:rsid w:val="003E35FC"/>
    <w:rsid w:val="003E36A0"/>
    <w:rsid w:val="003E41EC"/>
    <w:rsid w:val="003E43D9"/>
    <w:rsid w:val="003E4716"/>
    <w:rsid w:val="003E66FB"/>
    <w:rsid w:val="003E679B"/>
    <w:rsid w:val="003E7DF8"/>
    <w:rsid w:val="003F00C2"/>
    <w:rsid w:val="003F0A23"/>
    <w:rsid w:val="003F0C07"/>
    <w:rsid w:val="003F15F4"/>
    <w:rsid w:val="003F20A9"/>
    <w:rsid w:val="003F36FE"/>
    <w:rsid w:val="003F3C5A"/>
    <w:rsid w:val="003F46CA"/>
    <w:rsid w:val="003F510E"/>
    <w:rsid w:val="003F516E"/>
    <w:rsid w:val="003F5A5B"/>
    <w:rsid w:val="003F6592"/>
    <w:rsid w:val="004001E0"/>
    <w:rsid w:val="00400C07"/>
    <w:rsid w:val="004019C5"/>
    <w:rsid w:val="004029D6"/>
    <w:rsid w:val="00402F99"/>
    <w:rsid w:val="00403931"/>
    <w:rsid w:val="00404723"/>
    <w:rsid w:val="00404B03"/>
    <w:rsid w:val="00406B41"/>
    <w:rsid w:val="00406BA9"/>
    <w:rsid w:val="00406F8B"/>
    <w:rsid w:val="00407A1B"/>
    <w:rsid w:val="00407FE2"/>
    <w:rsid w:val="00410D45"/>
    <w:rsid w:val="00411EF3"/>
    <w:rsid w:val="00411F61"/>
    <w:rsid w:val="0041216B"/>
    <w:rsid w:val="0041344C"/>
    <w:rsid w:val="00413891"/>
    <w:rsid w:val="0041423B"/>
    <w:rsid w:val="0041501B"/>
    <w:rsid w:val="004155C8"/>
    <w:rsid w:val="0041572B"/>
    <w:rsid w:val="00415CF4"/>
    <w:rsid w:val="004165CC"/>
    <w:rsid w:val="004168CD"/>
    <w:rsid w:val="00417F0C"/>
    <w:rsid w:val="0042144F"/>
    <w:rsid w:val="004218D7"/>
    <w:rsid w:val="00421A64"/>
    <w:rsid w:val="00422300"/>
    <w:rsid w:val="00422872"/>
    <w:rsid w:val="004234AB"/>
    <w:rsid w:val="00423AA1"/>
    <w:rsid w:val="00423C7D"/>
    <w:rsid w:val="00424CD4"/>
    <w:rsid w:val="00425BAF"/>
    <w:rsid w:val="00426AAC"/>
    <w:rsid w:val="00426AE8"/>
    <w:rsid w:val="004275D2"/>
    <w:rsid w:val="00427A7D"/>
    <w:rsid w:val="00430423"/>
    <w:rsid w:val="00430558"/>
    <w:rsid w:val="00430C68"/>
    <w:rsid w:val="00431E90"/>
    <w:rsid w:val="00432839"/>
    <w:rsid w:val="00433734"/>
    <w:rsid w:val="00433C01"/>
    <w:rsid w:val="00433CE3"/>
    <w:rsid w:val="00434595"/>
    <w:rsid w:val="004347AE"/>
    <w:rsid w:val="00436257"/>
    <w:rsid w:val="00436395"/>
    <w:rsid w:val="00436F79"/>
    <w:rsid w:val="00437D4D"/>
    <w:rsid w:val="004407F4"/>
    <w:rsid w:val="004412E2"/>
    <w:rsid w:val="004421C2"/>
    <w:rsid w:val="00442A6F"/>
    <w:rsid w:val="00442A72"/>
    <w:rsid w:val="00442AD6"/>
    <w:rsid w:val="00442D93"/>
    <w:rsid w:val="00442EFD"/>
    <w:rsid w:val="00443926"/>
    <w:rsid w:val="00443CEE"/>
    <w:rsid w:val="00443D65"/>
    <w:rsid w:val="0044411D"/>
    <w:rsid w:val="00444E8C"/>
    <w:rsid w:val="00444ED4"/>
    <w:rsid w:val="00445936"/>
    <w:rsid w:val="00446AA4"/>
    <w:rsid w:val="00446D5B"/>
    <w:rsid w:val="00446F80"/>
    <w:rsid w:val="004501E8"/>
    <w:rsid w:val="00451401"/>
    <w:rsid w:val="00451EAB"/>
    <w:rsid w:val="00451F06"/>
    <w:rsid w:val="00452968"/>
    <w:rsid w:val="00452EE2"/>
    <w:rsid w:val="0045440A"/>
    <w:rsid w:val="004545B5"/>
    <w:rsid w:val="00454655"/>
    <w:rsid w:val="004546D7"/>
    <w:rsid w:val="00454857"/>
    <w:rsid w:val="00454924"/>
    <w:rsid w:val="004549A4"/>
    <w:rsid w:val="00456916"/>
    <w:rsid w:val="00457206"/>
    <w:rsid w:val="00457C72"/>
    <w:rsid w:val="0046121F"/>
    <w:rsid w:val="00461969"/>
    <w:rsid w:val="00461C6B"/>
    <w:rsid w:val="00463394"/>
    <w:rsid w:val="00463CE9"/>
    <w:rsid w:val="00463E20"/>
    <w:rsid w:val="00464246"/>
    <w:rsid w:val="00464CC4"/>
    <w:rsid w:val="00465613"/>
    <w:rsid w:val="0046654B"/>
    <w:rsid w:val="00466615"/>
    <w:rsid w:val="00467268"/>
    <w:rsid w:val="0046751F"/>
    <w:rsid w:val="004677B4"/>
    <w:rsid w:val="00467B1D"/>
    <w:rsid w:val="00470ECB"/>
    <w:rsid w:val="00471985"/>
    <w:rsid w:val="00471CF4"/>
    <w:rsid w:val="00472155"/>
    <w:rsid w:val="004725D7"/>
    <w:rsid w:val="004730D9"/>
    <w:rsid w:val="00473481"/>
    <w:rsid w:val="00473BF1"/>
    <w:rsid w:val="004743E5"/>
    <w:rsid w:val="00474763"/>
    <w:rsid w:val="00474FF8"/>
    <w:rsid w:val="004757A1"/>
    <w:rsid w:val="00476A87"/>
    <w:rsid w:val="00476B37"/>
    <w:rsid w:val="00476DDF"/>
    <w:rsid w:val="0047724A"/>
    <w:rsid w:val="00477B49"/>
    <w:rsid w:val="00480D30"/>
    <w:rsid w:val="00481647"/>
    <w:rsid w:val="00482C08"/>
    <w:rsid w:val="00482D7D"/>
    <w:rsid w:val="004834A3"/>
    <w:rsid w:val="00483CA0"/>
    <w:rsid w:val="00484024"/>
    <w:rsid w:val="00484BF8"/>
    <w:rsid w:val="00484C4C"/>
    <w:rsid w:val="00484D2F"/>
    <w:rsid w:val="00485A51"/>
    <w:rsid w:val="004863A1"/>
    <w:rsid w:val="0048712D"/>
    <w:rsid w:val="00487218"/>
    <w:rsid w:val="0048754E"/>
    <w:rsid w:val="00487EB5"/>
    <w:rsid w:val="0049009D"/>
    <w:rsid w:val="00490590"/>
    <w:rsid w:val="004906BB"/>
    <w:rsid w:val="00490D00"/>
    <w:rsid w:val="00490E5F"/>
    <w:rsid w:val="0049117D"/>
    <w:rsid w:val="00492641"/>
    <w:rsid w:val="00492DEC"/>
    <w:rsid w:val="00493249"/>
    <w:rsid w:val="0049375E"/>
    <w:rsid w:val="004952B5"/>
    <w:rsid w:val="00495900"/>
    <w:rsid w:val="00496200"/>
    <w:rsid w:val="00496336"/>
    <w:rsid w:val="004A029F"/>
    <w:rsid w:val="004A1569"/>
    <w:rsid w:val="004A1E23"/>
    <w:rsid w:val="004A309E"/>
    <w:rsid w:val="004A392A"/>
    <w:rsid w:val="004A4424"/>
    <w:rsid w:val="004A4425"/>
    <w:rsid w:val="004A479F"/>
    <w:rsid w:val="004A48C3"/>
    <w:rsid w:val="004A4B92"/>
    <w:rsid w:val="004A55DE"/>
    <w:rsid w:val="004A5C3C"/>
    <w:rsid w:val="004A629A"/>
    <w:rsid w:val="004A7392"/>
    <w:rsid w:val="004A7E7B"/>
    <w:rsid w:val="004A7ED5"/>
    <w:rsid w:val="004A7F35"/>
    <w:rsid w:val="004B0767"/>
    <w:rsid w:val="004B0C2E"/>
    <w:rsid w:val="004B1A21"/>
    <w:rsid w:val="004B4185"/>
    <w:rsid w:val="004B46D5"/>
    <w:rsid w:val="004B6152"/>
    <w:rsid w:val="004B6566"/>
    <w:rsid w:val="004B7A9C"/>
    <w:rsid w:val="004B7EBC"/>
    <w:rsid w:val="004B7F3C"/>
    <w:rsid w:val="004C01B1"/>
    <w:rsid w:val="004C01CA"/>
    <w:rsid w:val="004C200F"/>
    <w:rsid w:val="004C25AF"/>
    <w:rsid w:val="004C2C49"/>
    <w:rsid w:val="004C3A5E"/>
    <w:rsid w:val="004C4384"/>
    <w:rsid w:val="004C4560"/>
    <w:rsid w:val="004C5C30"/>
    <w:rsid w:val="004C66F5"/>
    <w:rsid w:val="004D0ED8"/>
    <w:rsid w:val="004D1EE5"/>
    <w:rsid w:val="004D218C"/>
    <w:rsid w:val="004D24D6"/>
    <w:rsid w:val="004D266E"/>
    <w:rsid w:val="004D5953"/>
    <w:rsid w:val="004D5E81"/>
    <w:rsid w:val="004D653C"/>
    <w:rsid w:val="004D670D"/>
    <w:rsid w:val="004D6C86"/>
    <w:rsid w:val="004D717B"/>
    <w:rsid w:val="004D7C8B"/>
    <w:rsid w:val="004E099E"/>
    <w:rsid w:val="004E1348"/>
    <w:rsid w:val="004E1ECA"/>
    <w:rsid w:val="004E2E3F"/>
    <w:rsid w:val="004E3697"/>
    <w:rsid w:val="004E430C"/>
    <w:rsid w:val="004E4737"/>
    <w:rsid w:val="004E5CC0"/>
    <w:rsid w:val="004E61C5"/>
    <w:rsid w:val="004E7C26"/>
    <w:rsid w:val="004F00E1"/>
    <w:rsid w:val="004F141E"/>
    <w:rsid w:val="004F521A"/>
    <w:rsid w:val="004F54AA"/>
    <w:rsid w:val="004F5A35"/>
    <w:rsid w:val="004F5C5D"/>
    <w:rsid w:val="004F5EB8"/>
    <w:rsid w:val="004F6B90"/>
    <w:rsid w:val="00500106"/>
    <w:rsid w:val="00500345"/>
    <w:rsid w:val="00500ADD"/>
    <w:rsid w:val="00500F14"/>
    <w:rsid w:val="00501051"/>
    <w:rsid w:val="00501378"/>
    <w:rsid w:val="00501644"/>
    <w:rsid w:val="00501C63"/>
    <w:rsid w:val="005032DA"/>
    <w:rsid w:val="00503C0C"/>
    <w:rsid w:val="00504485"/>
    <w:rsid w:val="00504583"/>
    <w:rsid w:val="00505B0E"/>
    <w:rsid w:val="00506223"/>
    <w:rsid w:val="005064EB"/>
    <w:rsid w:val="00506EAF"/>
    <w:rsid w:val="00507162"/>
    <w:rsid w:val="00507587"/>
    <w:rsid w:val="00510542"/>
    <w:rsid w:val="00510EEA"/>
    <w:rsid w:val="00511608"/>
    <w:rsid w:val="005116DA"/>
    <w:rsid w:val="00511EF2"/>
    <w:rsid w:val="00512921"/>
    <w:rsid w:val="00513C3E"/>
    <w:rsid w:val="0051446C"/>
    <w:rsid w:val="00514551"/>
    <w:rsid w:val="00514877"/>
    <w:rsid w:val="005152C9"/>
    <w:rsid w:val="00515F83"/>
    <w:rsid w:val="005168F7"/>
    <w:rsid w:val="00516B48"/>
    <w:rsid w:val="005200D0"/>
    <w:rsid w:val="005211FF"/>
    <w:rsid w:val="005213F4"/>
    <w:rsid w:val="00521831"/>
    <w:rsid w:val="00521FD9"/>
    <w:rsid w:val="00522A87"/>
    <w:rsid w:val="005256BE"/>
    <w:rsid w:val="005265ED"/>
    <w:rsid w:val="0052663B"/>
    <w:rsid w:val="005274B4"/>
    <w:rsid w:val="0053005A"/>
    <w:rsid w:val="00530616"/>
    <w:rsid w:val="005307F1"/>
    <w:rsid w:val="00530EDC"/>
    <w:rsid w:val="0053124B"/>
    <w:rsid w:val="005320C8"/>
    <w:rsid w:val="00535233"/>
    <w:rsid w:val="00535A5E"/>
    <w:rsid w:val="00537307"/>
    <w:rsid w:val="00537491"/>
    <w:rsid w:val="00537806"/>
    <w:rsid w:val="00537A63"/>
    <w:rsid w:val="00540585"/>
    <w:rsid w:val="00540A50"/>
    <w:rsid w:val="005416DC"/>
    <w:rsid w:val="005424A6"/>
    <w:rsid w:val="00542F5B"/>
    <w:rsid w:val="00543952"/>
    <w:rsid w:val="00543E6E"/>
    <w:rsid w:val="00543E84"/>
    <w:rsid w:val="005444E6"/>
    <w:rsid w:val="00544BF2"/>
    <w:rsid w:val="00544F9E"/>
    <w:rsid w:val="005453F6"/>
    <w:rsid w:val="0054565A"/>
    <w:rsid w:val="0054577B"/>
    <w:rsid w:val="00545A1D"/>
    <w:rsid w:val="005462F6"/>
    <w:rsid w:val="005463CB"/>
    <w:rsid w:val="00547316"/>
    <w:rsid w:val="00547332"/>
    <w:rsid w:val="00547398"/>
    <w:rsid w:val="005477F3"/>
    <w:rsid w:val="00547D44"/>
    <w:rsid w:val="00550BD2"/>
    <w:rsid w:val="00551556"/>
    <w:rsid w:val="00551B67"/>
    <w:rsid w:val="0055337C"/>
    <w:rsid w:val="00553436"/>
    <w:rsid w:val="00553CD7"/>
    <w:rsid w:val="00554003"/>
    <w:rsid w:val="00554515"/>
    <w:rsid w:val="005545D8"/>
    <w:rsid w:val="00554B0B"/>
    <w:rsid w:val="00554F19"/>
    <w:rsid w:val="00555CD1"/>
    <w:rsid w:val="00556767"/>
    <w:rsid w:val="005567D5"/>
    <w:rsid w:val="00556910"/>
    <w:rsid w:val="00556BE3"/>
    <w:rsid w:val="005573DE"/>
    <w:rsid w:val="00557BF3"/>
    <w:rsid w:val="00560779"/>
    <w:rsid w:val="00560AA2"/>
    <w:rsid w:val="005610A6"/>
    <w:rsid w:val="00561174"/>
    <w:rsid w:val="0056199B"/>
    <w:rsid w:val="00561B0D"/>
    <w:rsid w:val="00561C09"/>
    <w:rsid w:val="00561FF0"/>
    <w:rsid w:val="00562F7D"/>
    <w:rsid w:val="00563B03"/>
    <w:rsid w:val="00564F00"/>
    <w:rsid w:val="00565A55"/>
    <w:rsid w:val="00565C0D"/>
    <w:rsid w:val="0056622D"/>
    <w:rsid w:val="005667ED"/>
    <w:rsid w:val="00567229"/>
    <w:rsid w:val="005672D1"/>
    <w:rsid w:val="00570119"/>
    <w:rsid w:val="005705A3"/>
    <w:rsid w:val="005706DC"/>
    <w:rsid w:val="0057243B"/>
    <w:rsid w:val="005737D9"/>
    <w:rsid w:val="00574ED9"/>
    <w:rsid w:val="005754E9"/>
    <w:rsid w:val="00575648"/>
    <w:rsid w:val="00575CA2"/>
    <w:rsid w:val="005762A5"/>
    <w:rsid w:val="00580078"/>
    <w:rsid w:val="00580B9D"/>
    <w:rsid w:val="00581118"/>
    <w:rsid w:val="00581837"/>
    <w:rsid w:val="00582367"/>
    <w:rsid w:val="005849BA"/>
    <w:rsid w:val="00584FCD"/>
    <w:rsid w:val="005878C0"/>
    <w:rsid w:val="0059041D"/>
    <w:rsid w:val="00590738"/>
    <w:rsid w:val="0059102D"/>
    <w:rsid w:val="00591EF5"/>
    <w:rsid w:val="00592946"/>
    <w:rsid w:val="00592DBE"/>
    <w:rsid w:val="005930AB"/>
    <w:rsid w:val="0059313F"/>
    <w:rsid w:val="00593324"/>
    <w:rsid w:val="005935B0"/>
    <w:rsid w:val="005937FB"/>
    <w:rsid w:val="00593A9B"/>
    <w:rsid w:val="00593F55"/>
    <w:rsid w:val="00594124"/>
    <w:rsid w:val="0059436F"/>
    <w:rsid w:val="005955B1"/>
    <w:rsid w:val="00595A6A"/>
    <w:rsid w:val="00596C36"/>
    <w:rsid w:val="00597595"/>
    <w:rsid w:val="005A129E"/>
    <w:rsid w:val="005A22F5"/>
    <w:rsid w:val="005A2361"/>
    <w:rsid w:val="005A2B7F"/>
    <w:rsid w:val="005A36E4"/>
    <w:rsid w:val="005A38E2"/>
    <w:rsid w:val="005A5535"/>
    <w:rsid w:val="005A5697"/>
    <w:rsid w:val="005A584F"/>
    <w:rsid w:val="005A5CC6"/>
    <w:rsid w:val="005A5F14"/>
    <w:rsid w:val="005A5F74"/>
    <w:rsid w:val="005A64BC"/>
    <w:rsid w:val="005A7F67"/>
    <w:rsid w:val="005B00A7"/>
    <w:rsid w:val="005B13A1"/>
    <w:rsid w:val="005B2FA4"/>
    <w:rsid w:val="005B2FE5"/>
    <w:rsid w:val="005B41C7"/>
    <w:rsid w:val="005B5103"/>
    <w:rsid w:val="005B5193"/>
    <w:rsid w:val="005B538A"/>
    <w:rsid w:val="005B5844"/>
    <w:rsid w:val="005B5B93"/>
    <w:rsid w:val="005B5BDC"/>
    <w:rsid w:val="005B5EC8"/>
    <w:rsid w:val="005B6E75"/>
    <w:rsid w:val="005B7461"/>
    <w:rsid w:val="005B772F"/>
    <w:rsid w:val="005C033C"/>
    <w:rsid w:val="005C0655"/>
    <w:rsid w:val="005C1378"/>
    <w:rsid w:val="005C2095"/>
    <w:rsid w:val="005C24E7"/>
    <w:rsid w:val="005C343A"/>
    <w:rsid w:val="005C4002"/>
    <w:rsid w:val="005C4484"/>
    <w:rsid w:val="005C45D5"/>
    <w:rsid w:val="005C509C"/>
    <w:rsid w:val="005C5A0B"/>
    <w:rsid w:val="005C6586"/>
    <w:rsid w:val="005C7DB0"/>
    <w:rsid w:val="005D03D2"/>
    <w:rsid w:val="005D13C7"/>
    <w:rsid w:val="005D19C7"/>
    <w:rsid w:val="005D1DAC"/>
    <w:rsid w:val="005D31FF"/>
    <w:rsid w:val="005D3748"/>
    <w:rsid w:val="005D380A"/>
    <w:rsid w:val="005D383A"/>
    <w:rsid w:val="005D4591"/>
    <w:rsid w:val="005D4C21"/>
    <w:rsid w:val="005D4D6B"/>
    <w:rsid w:val="005D4D72"/>
    <w:rsid w:val="005D51B1"/>
    <w:rsid w:val="005D5B0A"/>
    <w:rsid w:val="005D5D07"/>
    <w:rsid w:val="005D5FAE"/>
    <w:rsid w:val="005D6F5A"/>
    <w:rsid w:val="005D6FBD"/>
    <w:rsid w:val="005E000C"/>
    <w:rsid w:val="005E1FD1"/>
    <w:rsid w:val="005E308E"/>
    <w:rsid w:val="005E39B6"/>
    <w:rsid w:val="005E4B1A"/>
    <w:rsid w:val="005E509D"/>
    <w:rsid w:val="005E55A2"/>
    <w:rsid w:val="005E56F3"/>
    <w:rsid w:val="005E5866"/>
    <w:rsid w:val="005E63A7"/>
    <w:rsid w:val="005E698A"/>
    <w:rsid w:val="005E7205"/>
    <w:rsid w:val="005E7810"/>
    <w:rsid w:val="005E7855"/>
    <w:rsid w:val="005F1740"/>
    <w:rsid w:val="005F285F"/>
    <w:rsid w:val="005F31A5"/>
    <w:rsid w:val="005F41AA"/>
    <w:rsid w:val="005F50A2"/>
    <w:rsid w:val="005F6E12"/>
    <w:rsid w:val="005F7236"/>
    <w:rsid w:val="006002AE"/>
    <w:rsid w:val="006002C0"/>
    <w:rsid w:val="00600CB2"/>
    <w:rsid w:val="00602965"/>
    <w:rsid w:val="00602BCD"/>
    <w:rsid w:val="00603C45"/>
    <w:rsid w:val="00604231"/>
    <w:rsid w:val="0060423E"/>
    <w:rsid w:val="00604C17"/>
    <w:rsid w:val="0060506F"/>
    <w:rsid w:val="00605146"/>
    <w:rsid w:val="006055D0"/>
    <w:rsid w:val="006062CF"/>
    <w:rsid w:val="00606ACE"/>
    <w:rsid w:val="00606FEA"/>
    <w:rsid w:val="00607398"/>
    <w:rsid w:val="006100EA"/>
    <w:rsid w:val="00610938"/>
    <w:rsid w:val="006114D1"/>
    <w:rsid w:val="006117AA"/>
    <w:rsid w:val="00612DF5"/>
    <w:rsid w:val="00613D07"/>
    <w:rsid w:val="00614979"/>
    <w:rsid w:val="00614A17"/>
    <w:rsid w:val="00614FF1"/>
    <w:rsid w:val="00615844"/>
    <w:rsid w:val="00615CBD"/>
    <w:rsid w:val="00615D8C"/>
    <w:rsid w:val="0061647D"/>
    <w:rsid w:val="00616AC6"/>
    <w:rsid w:val="00617826"/>
    <w:rsid w:val="00620B05"/>
    <w:rsid w:val="00621CF0"/>
    <w:rsid w:val="00622125"/>
    <w:rsid w:val="00622A4B"/>
    <w:rsid w:val="00622C9C"/>
    <w:rsid w:val="00622D3D"/>
    <w:rsid w:val="006237B1"/>
    <w:rsid w:val="00623B7F"/>
    <w:rsid w:val="0062432C"/>
    <w:rsid w:val="00624710"/>
    <w:rsid w:val="00624C5B"/>
    <w:rsid w:val="0062653B"/>
    <w:rsid w:val="006315FB"/>
    <w:rsid w:val="00631C3A"/>
    <w:rsid w:val="00632087"/>
    <w:rsid w:val="00632C8E"/>
    <w:rsid w:val="0063495F"/>
    <w:rsid w:val="00634E28"/>
    <w:rsid w:val="00635616"/>
    <w:rsid w:val="00635D11"/>
    <w:rsid w:val="00635FA1"/>
    <w:rsid w:val="0063658B"/>
    <w:rsid w:val="00636A9B"/>
    <w:rsid w:val="006370B1"/>
    <w:rsid w:val="006375A7"/>
    <w:rsid w:val="00640063"/>
    <w:rsid w:val="0064012D"/>
    <w:rsid w:val="0064017A"/>
    <w:rsid w:val="00640211"/>
    <w:rsid w:val="006424B4"/>
    <w:rsid w:val="00642904"/>
    <w:rsid w:val="0064353A"/>
    <w:rsid w:val="00643BAE"/>
    <w:rsid w:val="00643F58"/>
    <w:rsid w:val="00643FCE"/>
    <w:rsid w:val="00644715"/>
    <w:rsid w:val="0064564F"/>
    <w:rsid w:val="00647A4C"/>
    <w:rsid w:val="00650216"/>
    <w:rsid w:val="00651656"/>
    <w:rsid w:val="0065172C"/>
    <w:rsid w:val="006519FE"/>
    <w:rsid w:val="00651D57"/>
    <w:rsid w:val="0065232A"/>
    <w:rsid w:val="00652B79"/>
    <w:rsid w:val="00652FAE"/>
    <w:rsid w:val="00654D27"/>
    <w:rsid w:val="006550ED"/>
    <w:rsid w:val="00655599"/>
    <w:rsid w:val="00656BDF"/>
    <w:rsid w:val="00656FC9"/>
    <w:rsid w:val="006574C0"/>
    <w:rsid w:val="00660165"/>
    <w:rsid w:val="006602CD"/>
    <w:rsid w:val="00660E72"/>
    <w:rsid w:val="00661526"/>
    <w:rsid w:val="006619A4"/>
    <w:rsid w:val="00662260"/>
    <w:rsid w:val="006626B2"/>
    <w:rsid w:val="00662711"/>
    <w:rsid w:val="00663546"/>
    <w:rsid w:val="0066363A"/>
    <w:rsid w:val="006643A6"/>
    <w:rsid w:val="0066456D"/>
    <w:rsid w:val="00665BB4"/>
    <w:rsid w:val="006663D9"/>
    <w:rsid w:val="0066667D"/>
    <w:rsid w:val="00666C3B"/>
    <w:rsid w:val="006677B4"/>
    <w:rsid w:val="00667B97"/>
    <w:rsid w:val="006700EC"/>
    <w:rsid w:val="00670DE7"/>
    <w:rsid w:val="00672F95"/>
    <w:rsid w:val="00674075"/>
    <w:rsid w:val="006744FF"/>
    <w:rsid w:val="00674A70"/>
    <w:rsid w:val="00674A91"/>
    <w:rsid w:val="00674E3D"/>
    <w:rsid w:val="0067507D"/>
    <w:rsid w:val="00675100"/>
    <w:rsid w:val="00676EE8"/>
    <w:rsid w:val="00676FD9"/>
    <w:rsid w:val="00677F2E"/>
    <w:rsid w:val="006810C9"/>
    <w:rsid w:val="00681234"/>
    <w:rsid w:val="00681724"/>
    <w:rsid w:val="00681B46"/>
    <w:rsid w:val="00682341"/>
    <w:rsid w:val="00682E1E"/>
    <w:rsid w:val="00683D1F"/>
    <w:rsid w:val="00684356"/>
    <w:rsid w:val="0068444D"/>
    <w:rsid w:val="00684F92"/>
    <w:rsid w:val="00685935"/>
    <w:rsid w:val="00685AC6"/>
    <w:rsid w:val="00685BF5"/>
    <w:rsid w:val="006865CE"/>
    <w:rsid w:val="00686686"/>
    <w:rsid w:val="006867E8"/>
    <w:rsid w:val="006872DA"/>
    <w:rsid w:val="00687725"/>
    <w:rsid w:val="00687909"/>
    <w:rsid w:val="00690796"/>
    <w:rsid w:val="006911E1"/>
    <w:rsid w:val="00692681"/>
    <w:rsid w:val="00694FC0"/>
    <w:rsid w:val="00695259"/>
    <w:rsid w:val="00695D16"/>
    <w:rsid w:val="00696BB2"/>
    <w:rsid w:val="0069772A"/>
    <w:rsid w:val="006A0808"/>
    <w:rsid w:val="006A0BD3"/>
    <w:rsid w:val="006A3850"/>
    <w:rsid w:val="006A38B9"/>
    <w:rsid w:val="006A3B95"/>
    <w:rsid w:val="006A484B"/>
    <w:rsid w:val="006A4ABD"/>
    <w:rsid w:val="006A4BBE"/>
    <w:rsid w:val="006A4DEF"/>
    <w:rsid w:val="006A5A4C"/>
    <w:rsid w:val="006A5B8A"/>
    <w:rsid w:val="006A721B"/>
    <w:rsid w:val="006A7465"/>
    <w:rsid w:val="006A75F1"/>
    <w:rsid w:val="006A7D1F"/>
    <w:rsid w:val="006B075B"/>
    <w:rsid w:val="006B07C4"/>
    <w:rsid w:val="006B1522"/>
    <w:rsid w:val="006B1661"/>
    <w:rsid w:val="006B1C7F"/>
    <w:rsid w:val="006B26E5"/>
    <w:rsid w:val="006B2816"/>
    <w:rsid w:val="006B2AA4"/>
    <w:rsid w:val="006B32A9"/>
    <w:rsid w:val="006B336F"/>
    <w:rsid w:val="006B4A10"/>
    <w:rsid w:val="006B4F07"/>
    <w:rsid w:val="006B5C72"/>
    <w:rsid w:val="006B6491"/>
    <w:rsid w:val="006B6C32"/>
    <w:rsid w:val="006B7E0D"/>
    <w:rsid w:val="006C0C97"/>
    <w:rsid w:val="006C25F3"/>
    <w:rsid w:val="006C2AC0"/>
    <w:rsid w:val="006C2E11"/>
    <w:rsid w:val="006C4C16"/>
    <w:rsid w:val="006C6387"/>
    <w:rsid w:val="006C6978"/>
    <w:rsid w:val="006C7B30"/>
    <w:rsid w:val="006C7F63"/>
    <w:rsid w:val="006D084D"/>
    <w:rsid w:val="006D17EA"/>
    <w:rsid w:val="006D1958"/>
    <w:rsid w:val="006D30E3"/>
    <w:rsid w:val="006D368B"/>
    <w:rsid w:val="006D3B4F"/>
    <w:rsid w:val="006D3E00"/>
    <w:rsid w:val="006D3E3E"/>
    <w:rsid w:val="006D3F0C"/>
    <w:rsid w:val="006D4974"/>
    <w:rsid w:val="006D53B4"/>
    <w:rsid w:val="006D5C7E"/>
    <w:rsid w:val="006D6DEF"/>
    <w:rsid w:val="006D725E"/>
    <w:rsid w:val="006D73B2"/>
    <w:rsid w:val="006D7486"/>
    <w:rsid w:val="006D7954"/>
    <w:rsid w:val="006D7B10"/>
    <w:rsid w:val="006E16AC"/>
    <w:rsid w:val="006E16FE"/>
    <w:rsid w:val="006E1B0F"/>
    <w:rsid w:val="006E2A7A"/>
    <w:rsid w:val="006E3853"/>
    <w:rsid w:val="006E4424"/>
    <w:rsid w:val="006E4F50"/>
    <w:rsid w:val="006E510C"/>
    <w:rsid w:val="006E5BD1"/>
    <w:rsid w:val="006E5EB0"/>
    <w:rsid w:val="006E6107"/>
    <w:rsid w:val="006E74D3"/>
    <w:rsid w:val="006E7684"/>
    <w:rsid w:val="006F009C"/>
    <w:rsid w:val="006F00DA"/>
    <w:rsid w:val="006F0A12"/>
    <w:rsid w:val="006F0CB1"/>
    <w:rsid w:val="006F0EA4"/>
    <w:rsid w:val="006F1269"/>
    <w:rsid w:val="006F146C"/>
    <w:rsid w:val="006F1C0B"/>
    <w:rsid w:val="006F2923"/>
    <w:rsid w:val="006F2FA7"/>
    <w:rsid w:val="006F32CD"/>
    <w:rsid w:val="006F36AF"/>
    <w:rsid w:val="006F461F"/>
    <w:rsid w:val="006F7A86"/>
    <w:rsid w:val="007005D0"/>
    <w:rsid w:val="00701260"/>
    <w:rsid w:val="00701506"/>
    <w:rsid w:val="00701A82"/>
    <w:rsid w:val="00701E71"/>
    <w:rsid w:val="0070200B"/>
    <w:rsid w:val="007029BE"/>
    <w:rsid w:val="00703246"/>
    <w:rsid w:val="00704CE9"/>
    <w:rsid w:val="007052B3"/>
    <w:rsid w:val="0070588F"/>
    <w:rsid w:val="00705E85"/>
    <w:rsid w:val="0070673A"/>
    <w:rsid w:val="00706BB4"/>
    <w:rsid w:val="00706DF6"/>
    <w:rsid w:val="00710289"/>
    <w:rsid w:val="0071097E"/>
    <w:rsid w:val="00710A1C"/>
    <w:rsid w:val="00710A49"/>
    <w:rsid w:val="0071134A"/>
    <w:rsid w:val="0071134C"/>
    <w:rsid w:val="00711667"/>
    <w:rsid w:val="00711797"/>
    <w:rsid w:val="0071298D"/>
    <w:rsid w:val="0071367F"/>
    <w:rsid w:val="007137AF"/>
    <w:rsid w:val="00714C17"/>
    <w:rsid w:val="00714EEC"/>
    <w:rsid w:val="00714F49"/>
    <w:rsid w:val="00715B79"/>
    <w:rsid w:val="00715C97"/>
    <w:rsid w:val="00715CB9"/>
    <w:rsid w:val="00716938"/>
    <w:rsid w:val="00716B8B"/>
    <w:rsid w:val="00717C0E"/>
    <w:rsid w:val="007201D6"/>
    <w:rsid w:val="00720BF3"/>
    <w:rsid w:val="00720FC9"/>
    <w:rsid w:val="00721416"/>
    <w:rsid w:val="0072146E"/>
    <w:rsid w:val="00722B4F"/>
    <w:rsid w:val="00723581"/>
    <w:rsid w:val="007239F3"/>
    <w:rsid w:val="007248B5"/>
    <w:rsid w:val="00724DE4"/>
    <w:rsid w:val="007252B6"/>
    <w:rsid w:val="007259AE"/>
    <w:rsid w:val="00726FF5"/>
    <w:rsid w:val="007276BA"/>
    <w:rsid w:val="00727BB2"/>
    <w:rsid w:val="00730148"/>
    <w:rsid w:val="00731905"/>
    <w:rsid w:val="007324F3"/>
    <w:rsid w:val="0073271A"/>
    <w:rsid w:val="00733F2F"/>
    <w:rsid w:val="00734024"/>
    <w:rsid w:val="007353CE"/>
    <w:rsid w:val="00735694"/>
    <w:rsid w:val="00735774"/>
    <w:rsid w:val="007365F3"/>
    <w:rsid w:val="007366BE"/>
    <w:rsid w:val="00737258"/>
    <w:rsid w:val="007405F1"/>
    <w:rsid w:val="0074125E"/>
    <w:rsid w:val="0074176F"/>
    <w:rsid w:val="00742482"/>
    <w:rsid w:val="0074358E"/>
    <w:rsid w:val="00743727"/>
    <w:rsid w:val="0074392D"/>
    <w:rsid w:val="00744120"/>
    <w:rsid w:val="00745036"/>
    <w:rsid w:val="00745856"/>
    <w:rsid w:val="00745E4B"/>
    <w:rsid w:val="007465EC"/>
    <w:rsid w:val="007473C6"/>
    <w:rsid w:val="00747994"/>
    <w:rsid w:val="00747C24"/>
    <w:rsid w:val="00750268"/>
    <w:rsid w:val="00751C8D"/>
    <w:rsid w:val="00752192"/>
    <w:rsid w:val="0075409D"/>
    <w:rsid w:val="00754145"/>
    <w:rsid w:val="00756DE8"/>
    <w:rsid w:val="00757777"/>
    <w:rsid w:val="007604C7"/>
    <w:rsid w:val="00760EE1"/>
    <w:rsid w:val="0076185E"/>
    <w:rsid w:val="00761C5B"/>
    <w:rsid w:val="00762254"/>
    <w:rsid w:val="00763A5D"/>
    <w:rsid w:val="00765296"/>
    <w:rsid w:val="007659B5"/>
    <w:rsid w:val="00770ADA"/>
    <w:rsid w:val="00770AEE"/>
    <w:rsid w:val="00770DF6"/>
    <w:rsid w:val="0077130E"/>
    <w:rsid w:val="007714AB"/>
    <w:rsid w:val="007724C4"/>
    <w:rsid w:val="00772D58"/>
    <w:rsid w:val="00773402"/>
    <w:rsid w:val="0077415E"/>
    <w:rsid w:val="007743F6"/>
    <w:rsid w:val="00775831"/>
    <w:rsid w:val="00776119"/>
    <w:rsid w:val="007761D2"/>
    <w:rsid w:val="00777352"/>
    <w:rsid w:val="007775A6"/>
    <w:rsid w:val="00780467"/>
    <w:rsid w:val="00780CBB"/>
    <w:rsid w:val="00782FDD"/>
    <w:rsid w:val="00783117"/>
    <w:rsid w:val="007839E0"/>
    <w:rsid w:val="00784876"/>
    <w:rsid w:val="00784A18"/>
    <w:rsid w:val="007856A9"/>
    <w:rsid w:val="007862B9"/>
    <w:rsid w:val="0078645B"/>
    <w:rsid w:val="007868CE"/>
    <w:rsid w:val="00786A90"/>
    <w:rsid w:val="00786C0A"/>
    <w:rsid w:val="00786EE3"/>
    <w:rsid w:val="007870CF"/>
    <w:rsid w:val="0078724D"/>
    <w:rsid w:val="0078736E"/>
    <w:rsid w:val="007874C5"/>
    <w:rsid w:val="0079092B"/>
    <w:rsid w:val="00790C6E"/>
    <w:rsid w:val="00790D1A"/>
    <w:rsid w:val="00791204"/>
    <w:rsid w:val="00793553"/>
    <w:rsid w:val="00794930"/>
    <w:rsid w:val="00794B23"/>
    <w:rsid w:val="00795FBE"/>
    <w:rsid w:val="007965A3"/>
    <w:rsid w:val="007969C7"/>
    <w:rsid w:val="007977E3"/>
    <w:rsid w:val="007A048D"/>
    <w:rsid w:val="007A0818"/>
    <w:rsid w:val="007A090F"/>
    <w:rsid w:val="007A0EA4"/>
    <w:rsid w:val="007A1146"/>
    <w:rsid w:val="007A138C"/>
    <w:rsid w:val="007A1660"/>
    <w:rsid w:val="007A2D02"/>
    <w:rsid w:val="007A32A5"/>
    <w:rsid w:val="007A3415"/>
    <w:rsid w:val="007A4002"/>
    <w:rsid w:val="007A4E78"/>
    <w:rsid w:val="007A4F60"/>
    <w:rsid w:val="007A5FEF"/>
    <w:rsid w:val="007A6590"/>
    <w:rsid w:val="007A660E"/>
    <w:rsid w:val="007A6AC5"/>
    <w:rsid w:val="007A6CE3"/>
    <w:rsid w:val="007A6E7A"/>
    <w:rsid w:val="007B1210"/>
    <w:rsid w:val="007B2512"/>
    <w:rsid w:val="007B28F4"/>
    <w:rsid w:val="007B291D"/>
    <w:rsid w:val="007B3FAA"/>
    <w:rsid w:val="007B6D03"/>
    <w:rsid w:val="007B6DF1"/>
    <w:rsid w:val="007C1B7F"/>
    <w:rsid w:val="007C2108"/>
    <w:rsid w:val="007C2A1B"/>
    <w:rsid w:val="007C2DFB"/>
    <w:rsid w:val="007C3023"/>
    <w:rsid w:val="007C330E"/>
    <w:rsid w:val="007C621D"/>
    <w:rsid w:val="007C685E"/>
    <w:rsid w:val="007C6926"/>
    <w:rsid w:val="007C77DD"/>
    <w:rsid w:val="007C7862"/>
    <w:rsid w:val="007C7951"/>
    <w:rsid w:val="007C79F2"/>
    <w:rsid w:val="007D1101"/>
    <w:rsid w:val="007D23B3"/>
    <w:rsid w:val="007D34E9"/>
    <w:rsid w:val="007D42C7"/>
    <w:rsid w:val="007D49AE"/>
    <w:rsid w:val="007D4A5F"/>
    <w:rsid w:val="007D4C4D"/>
    <w:rsid w:val="007D4E90"/>
    <w:rsid w:val="007D5640"/>
    <w:rsid w:val="007D5E15"/>
    <w:rsid w:val="007D6A15"/>
    <w:rsid w:val="007D6FC3"/>
    <w:rsid w:val="007D7F7B"/>
    <w:rsid w:val="007E0342"/>
    <w:rsid w:val="007E0421"/>
    <w:rsid w:val="007E0522"/>
    <w:rsid w:val="007E063C"/>
    <w:rsid w:val="007E0A55"/>
    <w:rsid w:val="007E12FF"/>
    <w:rsid w:val="007E1E55"/>
    <w:rsid w:val="007E2156"/>
    <w:rsid w:val="007E27AD"/>
    <w:rsid w:val="007E29C6"/>
    <w:rsid w:val="007E343B"/>
    <w:rsid w:val="007E368C"/>
    <w:rsid w:val="007E463F"/>
    <w:rsid w:val="007E47A1"/>
    <w:rsid w:val="007E4944"/>
    <w:rsid w:val="007E4C1D"/>
    <w:rsid w:val="007E565C"/>
    <w:rsid w:val="007E5661"/>
    <w:rsid w:val="007E5CF3"/>
    <w:rsid w:val="007E73F1"/>
    <w:rsid w:val="007E7788"/>
    <w:rsid w:val="007E7822"/>
    <w:rsid w:val="007F030A"/>
    <w:rsid w:val="007F0886"/>
    <w:rsid w:val="007F12FC"/>
    <w:rsid w:val="007F185C"/>
    <w:rsid w:val="007F1CCD"/>
    <w:rsid w:val="007F2B74"/>
    <w:rsid w:val="007F2F72"/>
    <w:rsid w:val="007F3A11"/>
    <w:rsid w:val="007F48F2"/>
    <w:rsid w:val="007F4E21"/>
    <w:rsid w:val="007F563D"/>
    <w:rsid w:val="007F6C8F"/>
    <w:rsid w:val="007F7C30"/>
    <w:rsid w:val="00800117"/>
    <w:rsid w:val="008001FF"/>
    <w:rsid w:val="00800BA3"/>
    <w:rsid w:val="008015C5"/>
    <w:rsid w:val="00802208"/>
    <w:rsid w:val="0080307C"/>
    <w:rsid w:val="0080308E"/>
    <w:rsid w:val="0080389B"/>
    <w:rsid w:val="00803ED5"/>
    <w:rsid w:val="00804536"/>
    <w:rsid w:val="00804C3E"/>
    <w:rsid w:val="00804EB2"/>
    <w:rsid w:val="008050AF"/>
    <w:rsid w:val="008062CF"/>
    <w:rsid w:val="008065CF"/>
    <w:rsid w:val="008067A3"/>
    <w:rsid w:val="0081080E"/>
    <w:rsid w:val="00810E10"/>
    <w:rsid w:val="008117E2"/>
    <w:rsid w:val="00811D7B"/>
    <w:rsid w:val="00812C7D"/>
    <w:rsid w:val="008131C7"/>
    <w:rsid w:val="0081493D"/>
    <w:rsid w:val="00814ADF"/>
    <w:rsid w:val="00814FDD"/>
    <w:rsid w:val="008165F1"/>
    <w:rsid w:val="00816602"/>
    <w:rsid w:val="00816CD6"/>
    <w:rsid w:val="00816F1E"/>
    <w:rsid w:val="00817586"/>
    <w:rsid w:val="008200DB"/>
    <w:rsid w:val="008205BB"/>
    <w:rsid w:val="008218E5"/>
    <w:rsid w:val="008218F5"/>
    <w:rsid w:val="00823233"/>
    <w:rsid w:val="0082330D"/>
    <w:rsid w:val="0082446F"/>
    <w:rsid w:val="00824D4B"/>
    <w:rsid w:val="008273B8"/>
    <w:rsid w:val="00830ADB"/>
    <w:rsid w:val="00831DC9"/>
    <w:rsid w:val="00832359"/>
    <w:rsid w:val="00832793"/>
    <w:rsid w:val="00832831"/>
    <w:rsid w:val="0083291E"/>
    <w:rsid w:val="00833B16"/>
    <w:rsid w:val="00835348"/>
    <w:rsid w:val="00835575"/>
    <w:rsid w:val="00836FAF"/>
    <w:rsid w:val="00837653"/>
    <w:rsid w:val="008376B5"/>
    <w:rsid w:val="00837F7D"/>
    <w:rsid w:val="008402D7"/>
    <w:rsid w:val="00840AF7"/>
    <w:rsid w:val="0084217F"/>
    <w:rsid w:val="00843627"/>
    <w:rsid w:val="0084518D"/>
    <w:rsid w:val="00845634"/>
    <w:rsid w:val="00845A37"/>
    <w:rsid w:val="008463A3"/>
    <w:rsid w:val="00847240"/>
    <w:rsid w:val="0084746A"/>
    <w:rsid w:val="0085052A"/>
    <w:rsid w:val="00850AE1"/>
    <w:rsid w:val="00851032"/>
    <w:rsid w:val="00851942"/>
    <w:rsid w:val="00852F1E"/>
    <w:rsid w:val="00855770"/>
    <w:rsid w:val="00855987"/>
    <w:rsid w:val="00855F50"/>
    <w:rsid w:val="00855FBA"/>
    <w:rsid w:val="008560AC"/>
    <w:rsid w:val="0085762C"/>
    <w:rsid w:val="00860187"/>
    <w:rsid w:val="008612DC"/>
    <w:rsid w:val="008614FF"/>
    <w:rsid w:val="008616FB"/>
    <w:rsid w:val="0086278F"/>
    <w:rsid w:val="00863AE5"/>
    <w:rsid w:val="00863BFA"/>
    <w:rsid w:val="00864C0D"/>
    <w:rsid w:val="00865A61"/>
    <w:rsid w:val="008669BA"/>
    <w:rsid w:val="00866EB9"/>
    <w:rsid w:val="008674FF"/>
    <w:rsid w:val="00867DF6"/>
    <w:rsid w:val="0087112B"/>
    <w:rsid w:val="0087148D"/>
    <w:rsid w:val="008729DA"/>
    <w:rsid w:val="00872B2C"/>
    <w:rsid w:val="00872E0A"/>
    <w:rsid w:val="00874147"/>
    <w:rsid w:val="00874465"/>
    <w:rsid w:val="00875312"/>
    <w:rsid w:val="0087606D"/>
    <w:rsid w:val="00876371"/>
    <w:rsid w:val="0087752B"/>
    <w:rsid w:val="0087777A"/>
    <w:rsid w:val="0088059A"/>
    <w:rsid w:val="00880A67"/>
    <w:rsid w:val="008821B8"/>
    <w:rsid w:val="00882A71"/>
    <w:rsid w:val="00884904"/>
    <w:rsid w:val="00884A90"/>
    <w:rsid w:val="00884F54"/>
    <w:rsid w:val="00885ADC"/>
    <w:rsid w:val="00885FF4"/>
    <w:rsid w:val="00886CB0"/>
    <w:rsid w:val="00886DC5"/>
    <w:rsid w:val="00887221"/>
    <w:rsid w:val="008877A9"/>
    <w:rsid w:val="00887E4D"/>
    <w:rsid w:val="00887EF0"/>
    <w:rsid w:val="00890276"/>
    <w:rsid w:val="0089080A"/>
    <w:rsid w:val="00890A4B"/>
    <w:rsid w:val="008914A7"/>
    <w:rsid w:val="00891C0B"/>
    <w:rsid w:val="008921C5"/>
    <w:rsid w:val="00892341"/>
    <w:rsid w:val="0089275E"/>
    <w:rsid w:val="00892A02"/>
    <w:rsid w:val="00893F6C"/>
    <w:rsid w:val="00894376"/>
    <w:rsid w:val="00894C53"/>
    <w:rsid w:val="00894CD3"/>
    <w:rsid w:val="0089556A"/>
    <w:rsid w:val="00895D24"/>
    <w:rsid w:val="008A0295"/>
    <w:rsid w:val="008A1270"/>
    <w:rsid w:val="008A2502"/>
    <w:rsid w:val="008A2FEC"/>
    <w:rsid w:val="008A32A1"/>
    <w:rsid w:val="008A4441"/>
    <w:rsid w:val="008A4F73"/>
    <w:rsid w:val="008A501E"/>
    <w:rsid w:val="008A5A3E"/>
    <w:rsid w:val="008A6711"/>
    <w:rsid w:val="008B0E32"/>
    <w:rsid w:val="008B1080"/>
    <w:rsid w:val="008B1840"/>
    <w:rsid w:val="008B1D51"/>
    <w:rsid w:val="008B24E4"/>
    <w:rsid w:val="008B31CA"/>
    <w:rsid w:val="008B331B"/>
    <w:rsid w:val="008B342C"/>
    <w:rsid w:val="008B35D8"/>
    <w:rsid w:val="008B3872"/>
    <w:rsid w:val="008B3A17"/>
    <w:rsid w:val="008B3AB5"/>
    <w:rsid w:val="008B3FA0"/>
    <w:rsid w:val="008B4739"/>
    <w:rsid w:val="008B514E"/>
    <w:rsid w:val="008B573E"/>
    <w:rsid w:val="008B5D28"/>
    <w:rsid w:val="008B618A"/>
    <w:rsid w:val="008B6FEB"/>
    <w:rsid w:val="008B752C"/>
    <w:rsid w:val="008B7BAB"/>
    <w:rsid w:val="008C00EF"/>
    <w:rsid w:val="008C0489"/>
    <w:rsid w:val="008C1B83"/>
    <w:rsid w:val="008C1BE6"/>
    <w:rsid w:val="008C24BB"/>
    <w:rsid w:val="008C2D58"/>
    <w:rsid w:val="008C311F"/>
    <w:rsid w:val="008C3567"/>
    <w:rsid w:val="008C36DC"/>
    <w:rsid w:val="008C3B5B"/>
    <w:rsid w:val="008C4686"/>
    <w:rsid w:val="008C5357"/>
    <w:rsid w:val="008C55B3"/>
    <w:rsid w:val="008C5949"/>
    <w:rsid w:val="008C598D"/>
    <w:rsid w:val="008C5A5E"/>
    <w:rsid w:val="008C5AF8"/>
    <w:rsid w:val="008C7E97"/>
    <w:rsid w:val="008D0B4A"/>
    <w:rsid w:val="008D19CF"/>
    <w:rsid w:val="008D1A29"/>
    <w:rsid w:val="008D1E3A"/>
    <w:rsid w:val="008D2DAA"/>
    <w:rsid w:val="008D2EB8"/>
    <w:rsid w:val="008D55A5"/>
    <w:rsid w:val="008D5CFC"/>
    <w:rsid w:val="008D637A"/>
    <w:rsid w:val="008D699C"/>
    <w:rsid w:val="008D6D95"/>
    <w:rsid w:val="008D70D0"/>
    <w:rsid w:val="008D77B8"/>
    <w:rsid w:val="008D77F4"/>
    <w:rsid w:val="008D7A31"/>
    <w:rsid w:val="008E02C8"/>
    <w:rsid w:val="008E198E"/>
    <w:rsid w:val="008E1C4C"/>
    <w:rsid w:val="008E2CF3"/>
    <w:rsid w:val="008E2D17"/>
    <w:rsid w:val="008E33EB"/>
    <w:rsid w:val="008E38C3"/>
    <w:rsid w:val="008E3E20"/>
    <w:rsid w:val="008E4528"/>
    <w:rsid w:val="008E4540"/>
    <w:rsid w:val="008E4BA6"/>
    <w:rsid w:val="008E4D67"/>
    <w:rsid w:val="008E59A3"/>
    <w:rsid w:val="008E60F7"/>
    <w:rsid w:val="008E62EE"/>
    <w:rsid w:val="008E717F"/>
    <w:rsid w:val="008E746B"/>
    <w:rsid w:val="008E7AE8"/>
    <w:rsid w:val="008E7F88"/>
    <w:rsid w:val="008F12F2"/>
    <w:rsid w:val="008F138A"/>
    <w:rsid w:val="008F13A2"/>
    <w:rsid w:val="008F1685"/>
    <w:rsid w:val="008F1D73"/>
    <w:rsid w:val="008F261F"/>
    <w:rsid w:val="008F267A"/>
    <w:rsid w:val="008F28CA"/>
    <w:rsid w:val="008F2B79"/>
    <w:rsid w:val="008F2E67"/>
    <w:rsid w:val="008F4287"/>
    <w:rsid w:val="008F42A4"/>
    <w:rsid w:val="008F4D88"/>
    <w:rsid w:val="008F576F"/>
    <w:rsid w:val="008F5C88"/>
    <w:rsid w:val="008F5C9D"/>
    <w:rsid w:val="008F601F"/>
    <w:rsid w:val="0090050A"/>
    <w:rsid w:val="00902392"/>
    <w:rsid w:val="0090251E"/>
    <w:rsid w:val="00903B53"/>
    <w:rsid w:val="009043AF"/>
    <w:rsid w:val="0090483F"/>
    <w:rsid w:val="009049FA"/>
    <w:rsid w:val="00904A98"/>
    <w:rsid w:val="00905477"/>
    <w:rsid w:val="009066CE"/>
    <w:rsid w:val="009074C4"/>
    <w:rsid w:val="0090766F"/>
    <w:rsid w:val="00907EE8"/>
    <w:rsid w:val="00910E9D"/>
    <w:rsid w:val="0091285F"/>
    <w:rsid w:val="00914126"/>
    <w:rsid w:val="009148D6"/>
    <w:rsid w:val="00915B20"/>
    <w:rsid w:val="0091715B"/>
    <w:rsid w:val="00917870"/>
    <w:rsid w:val="00917BD7"/>
    <w:rsid w:val="00920AED"/>
    <w:rsid w:val="00920B1F"/>
    <w:rsid w:val="00920E4E"/>
    <w:rsid w:val="00920FBF"/>
    <w:rsid w:val="00922EBA"/>
    <w:rsid w:val="0092341A"/>
    <w:rsid w:val="00923574"/>
    <w:rsid w:val="00923D4D"/>
    <w:rsid w:val="00923FFB"/>
    <w:rsid w:val="009246AD"/>
    <w:rsid w:val="009270A0"/>
    <w:rsid w:val="0092771A"/>
    <w:rsid w:val="0092774B"/>
    <w:rsid w:val="00927D62"/>
    <w:rsid w:val="0093003E"/>
    <w:rsid w:val="00930407"/>
    <w:rsid w:val="0093213D"/>
    <w:rsid w:val="00932952"/>
    <w:rsid w:val="009336AE"/>
    <w:rsid w:val="00934A68"/>
    <w:rsid w:val="009350A0"/>
    <w:rsid w:val="00935496"/>
    <w:rsid w:val="00935E1D"/>
    <w:rsid w:val="00936664"/>
    <w:rsid w:val="00936883"/>
    <w:rsid w:val="00940AD7"/>
    <w:rsid w:val="00940F8A"/>
    <w:rsid w:val="0094211E"/>
    <w:rsid w:val="00942837"/>
    <w:rsid w:val="00942E7D"/>
    <w:rsid w:val="00944774"/>
    <w:rsid w:val="00944DE1"/>
    <w:rsid w:val="00944DFE"/>
    <w:rsid w:val="00946021"/>
    <w:rsid w:val="00946111"/>
    <w:rsid w:val="009462CD"/>
    <w:rsid w:val="00946F04"/>
    <w:rsid w:val="00950C8D"/>
    <w:rsid w:val="009511DC"/>
    <w:rsid w:val="00952575"/>
    <w:rsid w:val="009537EB"/>
    <w:rsid w:val="00953A97"/>
    <w:rsid w:val="00954A0D"/>
    <w:rsid w:val="00957B24"/>
    <w:rsid w:val="00957FAA"/>
    <w:rsid w:val="00960184"/>
    <w:rsid w:val="00960C25"/>
    <w:rsid w:val="00961199"/>
    <w:rsid w:val="00961886"/>
    <w:rsid w:val="0096208F"/>
    <w:rsid w:val="00962873"/>
    <w:rsid w:val="00962D5E"/>
    <w:rsid w:val="00963169"/>
    <w:rsid w:val="009636AE"/>
    <w:rsid w:val="00964D6C"/>
    <w:rsid w:val="00966B99"/>
    <w:rsid w:val="00966D85"/>
    <w:rsid w:val="00966DD1"/>
    <w:rsid w:val="009673AB"/>
    <w:rsid w:val="00967736"/>
    <w:rsid w:val="0096773A"/>
    <w:rsid w:val="00967BAE"/>
    <w:rsid w:val="00970CB5"/>
    <w:rsid w:val="00971178"/>
    <w:rsid w:val="00971D8B"/>
    <w:rsid w:val="00972716"/>
    <w:rsid w:val="00972C1F"/>
    <w:rsid w:val="00972DEE"/>
    <w:rsid w:val="009733E5"/>
    <w:rsid w:val="00973EB4"/>
    <w:rsid w:val="00974B7A"/>
    <w:rsid w:val="009755A3"/>
    <w:rsid w:val="00975D01"/>
    <w:rsid w:val="00976198"/>
    <w:rsid w:val="00976A92"/>
    <w:rsid w:val="00980404"/>
    <w:rsid w:val="0098095D"/>
    <w:rsid w:val="00980C73"/>
    <w:rsid w:val="00981A99"/>
    <w:rsid w:val="00982AC6"/>
    <w:rsid w:val="00982F38"/>
    <w:rsid w:val="0098468A"/>
    <w:rsid w:val="009850B3"/>
    <w:rsid w:val="00985E52"/>
    <w:rsid w:val="00985E58"/>
    <w:rsid w:val="00986495"/>
    <w:rsid w:val="00986D93"/>
    <w:rsid w:val="00987E13"/>
    <w:rsid w:val="0099207F"/>
    <w:rsid w:val="00992926"/>
    <w:rsid w:val="00992937"/>
    <w:rsid w:val="00992A8C"/>
    <w:rsid w:val="00993AA3"/>
    <w:rsid w:val="00993B27"/>
    <w:rsid w:val="0099553B"/>
    <w:rsid w:val="00995B59"/>
    <w:rsid w:val="00996611"/>
    <w:rsid w:val="00997246"/>
    <w:rsid w:val="009A04E5"/>
    <w:rsid w:val="009A22F7"/>
    <w:rsid w:val="009A3263"/>
    <w:rsid w:val="009A3B97"/>
    <w:rsid w:val="009A435F"/>
    <w:rsid w:val="009A46F7"/>
    <w:rsid w:val="009A618B"/>
    <w:rsid w:val="009A63D8"/>
    <w:rsid w:val="009A68CB"/>
    <w:rsid w:val="009A692D"/>
    <w:rsid w:val="009B031D"/>
    <w:rsid w:val="009B0771"/>
    <w:rsid w:val="009B0CDC"/>
    <w:rsid w:val="009B13EB"/>
    <w:rsid w:val="009B1AC4"/>
    <w:rsid w:val="009B32A6"/>
    <w:rsid w:val="009B3538"/>
    <w:rsid w:val="009B3553"/>
    <w:rsid w:val="009B3E1A"/>
    <w:rsid w:val="009B552E"/>
    <w:rsid w:val="009B58F1"/>
    <w:rsid w:val="009B6D04"/>
    <w:rsid w:val="009B7104"/>
    <w:rsid w:val="009B7273"/>
    <w:rsid w:val="009B7FA9"/>
    <w:rsid w:val="009C0BDA"/>
    <w:rsid w:val="009C117B"/>
    <w:rsid w:val="009C11A6"/>
    <w:rsid w:val="009C164D"/>
    <w:rsid w:val="009C1FC3"/>
    <w:rsid w:val="009C2091"/>
    <w:rsid w:val="009C22DC"/>
    <w:rsid w:val="009C2558"/>
    <w:rsid w:val="009C319B"/>
    <w:rsid w:val="009C4E34"/>
    <w:rsid w:val="009C54A6"/>
    <w:rsid w:val="009C6195"/>
    <w:rsid w:val="009C65CD"/>
    <w:rsid w:val="009C66AC"/>
    <w:rsid w:val="009C6738"/>
    <w:rsid w:val="009C6B7D"/>
    <w:rsid w:val="009C7402"/>
    <w:rsid w:val="009C7B77"/>
    <w:rsid w:val="009C7BC2"/>
    <w:rsid w:val="009C7EC7"/>
    <w:rsid w:val="009D0617"/>
    <w:rsid w:val="009D154D"/>
    <w:rsid w:val="009D1B3D"/>
    <w:rsid w:val="009D209F"/>
    <w:rsid w:val="009D3392"/>
    <w:rsid w:val="009D3B0A"/>
    <w:rsid w:val="009D4DDC"/>
    <w:rsid w:val="009D5663"/>
    <w:rsid w:val="009D6728"/>
    <w:rsid w:val="009D6BAC"/>
    <w:rsid w:val="009D7633"/>
    <w:rsid w:val="009D769B"/>
    <w:rsid w:val="009E07B7"/>
    <w:rsid w:val="009E0B25"/>
    <w:rsid w:val="009E230E"/>
    <w:rsid w:val="009E232C"/>
    <w:rsid w:val="009E24A9"/>
    <w:rsid w:val="009E2BF4"/>
    <w:rsid w:val="009E3C8A"/>
    <w:rsid w:val="009E3D24"/>
    <w:rsid w:val="009F030B"/>
    <w:rsid w:val="009F06F3"/>
    <w:rsid w:val="009F1154"/>
    <w:rsid w:val="009F2523"/>
    <w:rsid w:val="009F29EE"/>
    <w:rsid w:val="009F34F6"/>
    <w:rsid w:val="009F3688"/>
    <w:rsid w:val="009F3F1D"/>
    <w:rsid w:val="009F4235"/>
    <w:rsid w:val="009F4703"/>
    <w:rsid w:val="009F47DE"/>
    <w:rsid w:val="009F4E7A"/>
    <w:rsid w:val="009F6A53"/>
    <w:rsid w:val="009F6DB9"/>
    <w:rsid w:val="00A00DFF"/>
    <w:rsid w:val="00A00F4B"/>
    <w:rsid w:val="00A0177C"/>
    <w:rsid w:val="00A0285D"/>
    <w:rsid w:val="00A03233"/>
    <w:rsid w:val="00A03802"/>
    <w:rsid w:val="00A04104"/>
    <w:rsid w:val="00A05022"/>
    <w:rsid w:val="00A0534F"/>
    <w:rsid w:val="00A059DF"/>
    <w:rsid w:val="00A05FFB"/>
    <w:rsid w:val="00A06404"/>
    <w:rsid w:val="00A06631"/>
    <w:rsid w:val="00A075E1"/>
    <w:rsid w:val="00A07967"/>
    <w:rsid w:val="00A07979"/>
    <w:rsid w:val="00A126F0"/>
    <w:rsid w:val="00A13A54"/>
    <w:rsid w:val="00A14419"/>
    <w:rsid w:val="00A14593"/>
    <w:rsid w:val="00A145F0"/>
    <w:rsid w:val="00A147BD"/>
    <w:rsid w:val="00A14823"/>
    <w:rsid w:val="00A15826"/>
    <w:rsid w:val="00A1592A"/>
    <w:rsid w:val="00A16B5C"/>
    <w:rsid w:val="00A16C62"/>
    <w:rsid w:val="00A16F01"/>
    <w:rsid w:val="00A2003D"/>
    <w:rsid w:val="00A2069C"/>
    <w:rsid w:val="00A20DEB"/>
    <w:rsid w:val="00A20E78"/>
    <w:rsid w:val="00A219D2"/>
    <w:rsid w:val="00A22581"/>
    <w:rsid w:val="00A22BBF"/>
    <w:rsid w:val="00A24077"/>
    <w:rsid w:val="00A2547B"/>
    <w:rsid w:val="00A25776"/>
    <w:rsid w:val="00A257D2"/>
    <w:rsid w:val="00A25A11"/>
    <w:rsid w:val="00A26C14"/>
    <w:rsid w:val="00A26CC3"/>
    <w:rsid w:val="00A26E47"/>
    <w:rsid w:val="00A27FEF"/>
    <w:rsid w:val="00A3134D"/>
    <w:rsid w:val="00A313C2"/>
    <w:rsid w:val="00A314C4"/>
    <w:rsid w:val="00A32676"/>
    <w:rsid w:val="00A32A24"/>
    <w:rsid w:val="00A337C7"/>
    <w:rsid w:val="00A345C2"/>
    <w:rsid w:val="00A347A2"/>
    <w:rsid w:val="00A36795"/>
    <w:rsid w:val="00A37A92"/>
    <w:rsid w:val="00A404C3"/>
    <w:rsid w:val="00A40800"/>
    <w:rsid w:val="00A4140C"/>
    <w:rsid w:val="00A42581"/>
    <w:rsid w:val="00A43E52"/>
    <w:rsid w:val="00A44162"/>
    <w:rsid w:val="00A449A8"/>
    <w:rsid w:val="00A46AFF"/>
    <w:rsid w:val="00A4702E"/>
    <w:rsid w:val="00A47994"/>
    <w:rsid w:val="00A47BC0"/>
    <w:rsid w:val="00A50048"/>
    <w:rsid w:val="00A50589"/>
    <w:rsid w:val="00A50BBE"/>
    <w:rsid w:val="00A50D2B"/>
    <w:rsid w:val="00A514FC"/>
    <w:rsid w:val="00A53038"/>
    <w:rsid w:val="00A53CE2"/>
    <w:rsid w:val="00A54838"/>
    <w:rsid w:val="00A54A74"/>
    <w:rsid w:val="00A55033"/>
    <w:rsid w:val="00A55612"/>
    <w:rsid w:val="00A55761"/>
    <w:rsid w:val="00A55A09"/>
    <w:rsid w:val="00A55D6B"/>
    <w:rsid w:val="00A561A7"/>
    <w:rsid w:val="00A56881"/>
    <w:rsid w:val="00A56C4D"/>
    <w:rsid w:val="00A60920"/>
    <w:rsid w:val="00A609BD"/>
    <w:rsid w:val="00A60E59"/>
    <w:rsid w:val="00A62CC8"/>
    <w:rsid w:val="00A6396B"/>
    <w:rsid w:val="00A6397C"/>
    <w:rsid w:val="00A63A20"/>
    <w:rsid w:val="00A63CAA"/>
    <w:rsid w:val="00A644E3"/>
    <w:rsid w:val="00A64CBD"/>
    <w:rsid w:val="00A64D04"/>
    <w:rsid w:val="00A64EF3"/>
    <w:rsid w:val="00A65FDC"/>
    <w:rsid w:val="00A6673C"/>
    <w:rsid w:val="00A67DEB"/>
    <w:rsid w:val="00A702BC"/>
    <w:rsid w:val="00A70FAF"/>
    <w:rsid w:val="00A7105B"/>
    <w:rsid w:val="00A71865"/>
    <w:rsid w:val="00A71F54"/>
    <w:rsid w:val="00A73089"/>
    <w:rsid w:val="00A736BF"/>
    <w:rsid w:val="00A7451D"/>
    <w:rsid w:val="00A75AEB"/>
    <w:rsid w:val="00A764AD"/>
    <w:rsid w:val="00A76CCF"/>
    <w:rsid w:val="00A773DA"/>
    <w:rsid w:val="00A775B6"/>
    <w:rsid w:val="00A8136E"/>
    <w:rsid w:val="00A81469"/>
    <w:rsid w:val="00A8170C"/>
    <w:rsid w:val="00A819BF"/>
    <w:rsid w:val="00A83305"/>
    <w:rsid w:val="00A83448"/>
    <w:rsid w:val="00A83CA4"/>
    <w:rsid w:val="00A83E77"/>
    <w:rsid w:val="00A849D7"/>
    <w:rsid w:val="00A8547E"/>
    <w:rsid w:val="00A85A42"/>
    <w:rsid w:val="00A85CD7"/>
    <w:rsid w:val="00A85E36"/>
    <w:rsid w:val="00A869DD"/>
    <w:rsid w:val="00A87B16"/>
    <w:rsid w:val="00A90527"/>
    <w:rsid w:val="00A906F7"/>
    <w:rsid w:val="00A9097B"/>
    <w:rsid w:val="00A91A02"/>
    <w:rsid w:val="00A9298B"/>
    <w:rsid w:val="00A93A97"/>
    <w:rsid w:val="00A940A2"/>
    <w:rsid w:val="00A957F0"/>
    <w:rsid w:val="00A95849"/>
    <w:rsid w:val="00A96AC0"/>
    <w:rsid w:val="00AA0BA1"/>
    <w:rsid w:val="00AA1BA5"/>
    <w:rsid w:val="00AA284A"/>
    <w:rsid w:val="00AA47B5"/>
    <w:rsid w:val="00AA4A68"/>
    <w:rsid w:val="00AA6335"/>
    <w:rsid w:val="00AA7218"/>
    <w:rsid w:val="00AB0EC6"/>
    <w:rsid w:val="00AB10C4"/>
    <w:rsid w:val="00AB2C95"/>
    <w:rsid w:val="00AB3862"/>
    <w:rsid w:val="00AB4A58"/>
    <w:rsid w:val="00AB509E"/>
    <w:rsid w:val="00AB68F0"/>
    <w:rsid w:val="00AB7D57"/>
    <w:rsid w:val="00AC1E38"/>
    <w:rsid w:val="00AC214C"/>
    <w:rsid w:val="00AC3093"/>
    <w:rsid w:val="00AC5C05"/>
    <w:rsid w:val="00AC63A6"/>
    <w:rsid w:val="00AC6CBF"/>
    <w:rsid w:val="00AC6E4B"/>
    <w:rsid w:val="00AC774C"/>
    <w:rsid w:val="00AD0A75"/>
    <w:rsid w:val="00AD0C28"/>
    <w:rsid w:val="00AD1092"/>
    <w:rsid w:val="00AD1877"/>
    <w:rsid w:val="00AD2013"/>
    <w:rsid w:val="00AD2075"/>
    <w:rsid w:val="00AD32C2"/>
    <w:rsid w:val="00AD4081"/>
    <w:rsid w:val="00AD4A1A"/>
    <w:rsid w:val="00AD5013"/>
    <w:rsid w:val="00AD57DB"/>
    <w:rsid w:val="00AD5C51"/>
    <w:rsid w:val="00AD6282"/>
    <w:rsid w:val="00AD6437"/>
    <w:rsid w:val="00AD6A01"/>
    <w:rsid w:val="00AD709B"/>
    <w:rsid w:val="00AE0600"/>
    <w:rsid w:val="00AE0706"/>
    <w:rsid w:val="00AE0948"/>
    <w:rsid w:val="00AE09C8"/>
    <w:rsid w:val="00AE1799"/>
    <w:rsid w:val="00AE2217"/>
    <w:rsid w:val="00AE23EA"/>
    <w:rsid w:val="00AE2B74"/>
    <w:rsid w:val="00AE2BE1"/>
    <w:rsid w:val="00AE2CEB"/>
    <w:rsid w:val="00AE4C1B"/>
    <w:rsid w:val="00AE4DA5"/>
    <w:rsid w:val="00AE4E71"/>
    <w:rsid w:val="00AE50B1"/>
    <w:rsid w:val="00AE6225"/>
    <w:rsid w:val="00AE6382"/>
    <w:rsid w:val="00AE6E64"/>
    <w:rsid w:val="00AE72E7"/>
    <w:rsid w:val="00AE77AB"/>
    <w:rsid w:val="00AE7BB6"/>
    <w:rsid w:val="00AF1F46"/>
    <w:rsid w:val="00AF3B8B"/>
    <w:rsid w:val="00AF4C4D"/>
    <w:rsid w:val="00AF559C"/>
    <w:rsid w:val="00AF7928"/>
    <w:rsid w:val="00AF7A41"/>
    <w:rsid w:val="00B00085"/>
    <w:rsid w:val="00B003F5"/>
    <w:rsid w:val="00B005E1"/>
    <w:rsid w:val="00B00F4D"/>
    <w:rsid w:val="00B01CCF"/>
    <w:rsid w:val="00B01CD7"/>
    <w:rsid w:val="00B02531"/>
    <w:rsid w:val="00B03AB4"/>
    <w:rsid w:val="00B04141"/>
    <w:rsid w:val="00B06CBD"/>
    <w:rsid w:val="00B07F91"/>
    <w:rsid w:val="00B10735"/>
    <w:rsid w:val="00B10EB0"/>
    <w:rsid w:val="00B11A43"/>
    <w:rsid w:val="00B11EF8"/>
    <w:rsid w:val="00B12E03"/>
    <w:rsid w:val="00B13296"/>
    <w:rsid w:val="00B13CA5"/>
    <w:rsid w:val="00B141DC"/>
    <w:rsid w:val="00B14274"/>
    <w:rsid w:val="00B14AE9"/>
    <w:rsid w:val="00B15D34"/>
    <w:rsid w:val="00B169BD"/>
    <w:rsid w:val="00B16A43"/>
    <w:rsid w:val="00B16E5A"/>
    <w:rsid w:val="00B16F7E"/>
    <w:rsid w:val="00B1704E"/>
    <w:rsid w:val="00B17EB5"/>
    <w:rsid w:val="00B21525"/>
    <w:rsid w:val="00B2196A"/>
    <w:rsid w:val="00B21BCA"/>
    <w:rsid w:val="00B22600"/>
    <w:rsid w:val="00B23370"/>
    <w:rsid w:val="00B23B99"/>
    <w:rsid w:val="00B23DE4"/>
    <w:rsid w:val="00B24FB3"/>
    <w:rsid w:val="00B251A0"/>
    <w:rsid w:val="00B25C04"/>
    <w:rsid w:val="00B265E6"/>
    <w:rsid w:val="00B26689"/>
    <w:rsid w:val="00B2682D"/>
    <w:rsid w:val="00B27579"/>
    <w:rsid w:val="00B27904"/>
    <w:rsid w:val="00B30B35"/>
    <w:rsid w:val="00B30C0C"/>
    <w:rsid w:val="00B30CD5"/>
    <w:rsid w:val="00B31AA0"/>
    <w:rsid w:val="00B31ACB"/>
    <w:rsid w:val="00B32162"/>
    <w:rsid w:val="00B34090"/>
    <w:rsid w:val="00B3637C"/>
    <w:rsid w:val="00B37038"/>
    <w:rsid w:val="00B372F2"/>
    <w:rsid w:val="00B3746D"/>
    <w:rsid w:val="00B40513"/>
    <w:rsid w:val="00B418BB"/>
    <w:rsid w:val="00B41CC1"/>
    <w:rsid w:val="00B42A57"/>
    <w:rsid w:val="00B4317F"/>
    <w:rsid w:val="00B43578"/>
    <w:rsid w:val="00B44AF4"/>
    <w:rsid w:val="00B45186"/>
    <w:rsid w:val="00B457D5"/>
    <w:rsid w:val="00B45F27"/>
    <w:rsid w:val="00B46990"/>
    <w:rsid w:val="00B476AB"/>
    <w:rsid w:val="00B47A26"/>
    <w:rsid w:val="00B47FEC"/>
    <w:rsid w:val="00B5008F"/>
    <w:rsid w:val="00B51FEC"/>
    <w:rsid w:val="00B5315E"/>
    <w:rsid w:val="00B5354C"/>
    <w:rsid w:val="00B53B1C"/>
    <w:rsid w:val="00B53D59"/>
    <w:rsid w:val="00B53F13"/>
    <w:rsid w:val="00B54B52"/>
    <w:rsid w:val="00B55288"/>
    <w:rsid w:val="00B55296"/>
    <w:rsid w:val="00B55F27"/>
    <w:rsid w:val="00B57946"/>
    <w:rsid w:val="00B6078E"/>
    <w:rsid w:val="00B60B09"/>
    <w:rsid w:val="00B6106E"/>
    <w:rsid w:val="00B613AB"/>
    <w:rsid w:val="00B617BB"/>
    <w:rsid w:val="00B61B17"/>
    <w:rsid w:val="00B61FD4"/>
    <w:rsid w:val="00B62C27"/>
    <w:rsid w:val="00B63416"/>
    <w:rsid w:val="00B64585"/>
    <w:rsid w:val="00B6645E"/>
    <w:rsid w:val="00B6658E"/>
    <w:rsid w:val="00B666CC"/>
    <w:rsid w:val="00B6743B"/>
    <w:rsid w:val="00B67927"/>
    <w:rsid w:val="00B67E3E"/>
    <w:rsid w:val="00B705B5"/>
    <w:rsid w:val="00B71E93"/>
    <w:rsid w:val="00B72590"/>
    <w:rsid w:val="00B73B76"/>
    <w:rsid w:val="00B74854"/>
    <w:rsid w:val="00B74E5B"/>
    <w:rsid w:val="00B754C7"/>
    <w:rsid w:val="00B758A4"/>
    <w:rsid w:val="00B75F51"/>
    <w:rsid w:val="00B7632E"/>
    <w:rsid w:val="00B77141"/>
    <w:rsid w:val="00B7731D"/>
    <w:rsid w:val="00B802CD"/>
    <w:rsid w:val="00B8107C"/>
    <w:rsid w:val="00B81DC6"/>
    <w:rsid w:val="00B83083"/>
    <w:rsid w:val="00B84B9A"/>
    <w:rsid w:val="00B85187"/>
    <w:rsid w:val="00B854FA"/>
    <w:rsid w:val="00B85715"/>
    <w:rsid w:val="00B85CE0"/>
    <w:rsid w:val="00B85D25"/>
    <w:rsid w:val="00B863C2"/>
    <w:rsid w:val="00B87500"/>
    <w:rsid w:val="00B87A0B"/>
    <w:rsid w:val="00B87C5C"/>
    <w:rsid w:val="00B9027A"/>
    <w:rsid w:val="00B90E7C"/>
    <w:rsid w:val="00B911E1"/>
    <w:rsid w:val="00B91512"/>
    <w:rsid w:val="00B91761"/>
    <w:rsid w:val="00B92292"/>
    <w:rsid w:val="00B92A92"/>
    <w:rsid w:val="00B935ED"/>
    <w:rsid w:val="00B95E7C"/>
    <w:rsid w:val="00B9652B"/>
    <w:rsid w:val="00B9688B"/>
    <w:rsid w:val="00B970AE"/>
    <w:rsid w:val="00B973B6"/>
    <w:rsid w:val="00B979AB"/>
    <w:rsid w:val="00B97AF5"/>
    <w:rsid w:val="00BA0249"/>
    <w:rsid w:val="00BA0426"/>
    <w:rsid w:val="00BA0C8C"/>
    <w:rsid w:val="00BA1BDD"/>
    <w:rsid w:val="00BA3FBF"/>
    <w:rsid w:val="00BA48E9"/>
    <w:rsid w:val="00BA4BE7"/>
    <w:rsid w:val="00BA5AB4"/>
    <w:rsid w:val="00BA74FF"/>
    <w:rsid w:val="00BA7E49"/>
    <w:rsid w:val="00BB0351"/>
    <w:rsid w:val="00BB0762"/>
    <w:rsid w:val="00BB0885"/>
    <w:rsid w:val="00BB0B8B"/>
    <w:rsid w:val="00BB0D06"/>
    <w:rsid w:val="00BB125E"/>
    <w:rsid w:val="00BB20AC"/>
    <w:rsid w:val="00BB263E"/>
    <w:rsid w:val="00BB2A7E"/>
    <w:rsid w:val="00BB2F06"/>
    <w:rsid w:val="00BB4582"/>
    <w:rsid w:val="00BB4C9C"/>
    <w:rsid w:val="00BB6230"/>
    <w:rsid w:val="00BB6B18"/>
    <w:rsid w:val="00BB7E9B"/>
    <w:rsid w:val="00BC0AFC"/>
    <w:rsid w:val="00BC26C2"/>
    <w:rsid w:val="00BC3176"/>
    <w:rsid w:val="00BC455B"/>
    <w:rsid w:val="00BC51FA"/>
    <w:rsid w:val="00BC59AE"/>
    <w:rsid w:val="00BC5E3D"/>
    <w:rsid w:val="00BC65FD"/>
    <w:rsid w:val="00BC73B5"/>
    <w:rsid w:val="00BC7CEB"/>
    <w:rsid w:val="00BC7FBF"/>
    <w:rsid w:val="00BD0747"/>
    <w:rsid w:val="00BD0E66"/>
    <w:rsid w:val="00BD190C"/>
    <w:rsid w:val="00BD2031"/>
    <w:rsid w:val="00BD30A9"/>
    <w:rsid w:val="00BD4125"/>
    <w:rsid w:val="00BD457B"/>
    <w:rsid w:val="00BD48C2"/>
    <w:rsid w:val="00BD5897"/>
    <w:rsid w:val="00BD5CD4"/>
    <w:rsid w:val="00BD5D1D"/>
    <w:rsid w:val="00BD5E61"/>
    <w:rsid w:val="00BD6E96"/>
    <w:rsid w:val="00BD74AE"/>
    <w:rsid w:val="00BD77BD"/>
    <w:rsid w:val="00BD7E2D"/>
    <w:rsid w:val="00BE07B6"/>
    <w:rsid w:val="00BE1646"/>
    <w:rsid w:val="00BE171A"/>
    <w:rsid w:val="00BE3363"/>
    <w:rsid w:val="00BE3AA8"/>
    <w:rsid w:val="00BE4114"/>
    <w:rsid w:val="00BE429F"/>
    <w:rsid w:val="00BE5929"/>
    <w:rsid w:val="00BE5E88"/>
    <w:rsid w:val="00BE70DE"/>
    <w:rsid w:val="00BE73BF"/>
    <w:rsid w:val="00BE789C"/>
    <w:rsid w:val="00BE7FEC"/>
    <w:rsid w:val="00BF08AC"/>
    <w:rsid w:val="00BF2314"/>
    <w:rsid w:val="00BF2380"/>
    <w:rsid w:val="00BF2575"/>
    <w:rsid w:val="00BF365E"/>
    <w:rsid w:val="00BF4BEE"/>
    <w:rsid w:val="00BF4D4A"/>
    <w:rsid w:val="00BF6413"/>
    <w:rsid w:val="00BF6A7F"/>
    <w:rsid w:val="00BF74DB"/>
    <w:rsid w:val="00BF77A0"/>
    <w:rsid w:val="00BF7AAC"/>
    <w:rsid w:val="00BF7CD1"/>
    <w:rsid w:val="00C01175"/>
    <w:rsid w:val="00C01C08"/>
    <w:rsid w:val="00C024ED"/>
    <w:rsid w:val="00C02DED"/>
    <w:rsid w:val="00C033C2"/>
    <w:rsid w:val="00C035AC"/>
    <w:rsid w:val="00C04F38"/>
    <w:rsid w:val="00C054F1"/>
    <w:rsid w:val="00C057F9"/>
    <w:rsid w:val="00C07331"/>
    <w:rsid w:val="00C07D52"/>
    <w:rsid w:val="00C10069"/>
    <w:rsid w:val="00C108FA"/>
    <w:rsid w:val="00C10AE7"/>
    <w:rsid w:val="00C11690"/>
    <w:rsid w:val="00C11B96"/>
    <w:rsid w:val="00C11CE7"/>
    <w:rsid w:val="00C12259"/>
    <w:rsid w:val="00C12AF4"/>
    <w:rsid w:val="00C13936"/>
    <w:rsid w:val="00C1398E"/>
    <w:rsid w:val="00C15406"/>
    <w:rsid w:val="00C16548"/>
    <w:rsid w:val="00C1728B"/>
    <w:rsid w:val="00C2092C"/>
    <w:rsid w:val="00C21BEF"/>
    <w:rsid w:val="00C236E3"/>
    <w:rsid w:val="00C240C1"/>
    <w:rsid w:val="00C25B2D"/>
    <w:rsid w:val="00C260E3"/>
    <w:rsid w:val="00C26C75"/>
    <w:rsid w:val="00C27039"/>
    <w:rsid w:val="00C2726E"/>
    <w:rsid w:val="00C27C76"/>
    <w:rsid w:val="00C31F35"/>
    <w:rsid w:val="00C32573"/>
    <w:rsid w:val="00C32AC3"/>
    <w:rsid w:val="00C35E33"/>
    <w:rsid w:val="00C3682D"/>
    <w:rsid w:val="00C36B60"/>
    <w:rsid w:val="00C36F1D"/>
    <w:rsid w:val="00C37010"/>
    <w:rsid w:val="00C373A5"/>
    <w:rsid w:val="00C411DA"/>
    <w:rsid w:val="00C4141D"/>
    <w:rsid w:val="00C41A66"/>
    <w:rsid w:val="00C42627"/>
    <w:rsid w:val="00C42650"/>
    <w:rsid w:val="00C42DED"/>
    <w:rsid w:val="00C447DD"/>
    <w:rsid w:val="00C46D19"/>
    <w:rsid w:val="00C47A58"/>
    <w:rsid w:val="00C47FD3"/>
    <w:rsid w:val="00C47FF4"/>
    <w:rsid w:val="00C51E1D"/>
    <w:rsid w:val="00C53831"/>
    <w:rsid w:val="00C547A1"/>
    <w:rsid w:val="00C5525E"/>
    <w:rsid w:val="00C55BA2"/>
    <w:rsid w:val="00C56733"/>
    <w:rsid w:val="00C56E9F"/>
    <w:rsid w:val="00C5771D"/>
    <w:rsid w:val="00C5796D"/>
    <w:rsid w:val="00C60BA0"/>
    <w:rsid w:val="00C6157B"/>
    <w:rsid w:val="00C6170F"/>
    <w:rsid w:val="00C61C36"/>
    <w:rsid w:val="00C61E17"/>
    <w:rsid w:val="00C61ED8"/>
    <w:rsid w:val="00C624C6"/>
    <w:rsid w:val="00C62983"/>
    <w:rsid w:val="00C62BC7"/>
    <w:rsid w:val="00C646FC"/>
    <w:rsid w:val="00C6492B"/>
    <w:rsid w:val="00C64957"/>
    <w:rsid w:val="00C64A75"/>
    <w:rsid w:val="00C64C6F"/>
    <w:rsid w:val="00C64DE6"/>
    <w:rsid w:val="00C65FAA"/>
    <w:rsid w:val="00C6607D"/>
    <w:rsid w:val="00C6627E"/>
    <w:rsid w:val="00C664F4"/>
    <w:rsid w:val="00C7082C"/>
    <w:rsid w:val="00C70A10"/>
    <w:rsid w:val="00C70D31"/>
    <w:rsid w:val="00C7124D"/>
    <w:rsid w:val="00C716B9"/>
    <w:rsid w:val="00C72C65"/>
    <w:rsid w:val="00C73658"/>
    <w:rsid w:val="00C73DBC"/>
    <w:rsid w:val="00C7505C"/>
    <w:rsid w:val="00C755B0"/>
    <w:rsid w:val="00C77430"/>
    <w:rsid w:val="00C77696"/>
    <w:rsid w:val="00C77A38"/>
    <w:rsid w:val="00C77DB4"/>
    <w:rsid w:val="00C812DE"/>
    <w:rsid w:val="00C81323"/>
    <w:rsid w:val="00C81FDC"/>
    <w:rsid w:val="00C82B30"/>
    <w:rsid w:val="00C82C45"/>
    <w:rsid w:val="00C82D36"/>
    <w:rsid w:val="00C83DCF"/>
    <w:rsid w:val="00C8469E"/>
    <w:rsid w:val="00C847CA"/>
    <w:rsid w:val="00C84E86"/>
    <w:rsid w:val="00C85241"/>
    <w:rsid w:val="00C86AC5"/>
    <w:rsid w:val="00C86B88"/>
    <w:rsid w:val="00C8728D"/>
    <w:rsid w:val="00C8772B"/>
    <w:rsid w:val="00C8775B"/>
    <w:rsid w:val="00C909E8"/>
    <w:rsid w:val="00C90C19"/>
    <w:rsid w:val="00C90E0C"/>
    <w:rsid w:val="00C924F0"/>
    <w:rsid w:val="00C9279D"/>
    <w:rsid w:val="00C92982"/>
    <w:rsid w:val="00C92A13"/>
    <w:rsid w:val="00C92A2C"/>
    <w:rsid w:val="00C93BB9"/>
    <w:rsid w:val="00C94791"/>
    <w:rsid w:val="00C95990"/>
    <w:rsid w:val="00C959D3"/>
    <w:rsid w:val="00C95F4D"/>
    <w:rsid w:val="00C96812"/>
    <w:rsid w:val="00C97139"/>
    <w:rsid w:val="00CA0296"/>
    <w:rsid w:val="00CA2760"/>
    <w:rsid w:val="00CA2C1F"/>
    <w:rsid w:val="00CA37CA"/>
    <w:rsid w:val="00CA4344"/>
    <w:rsid w:val="00CA5513"/>
    <w:rsid w:val="00CA6586"/>
    <w:rsid w:val="00CA7027"/>
    <w:rsid w:val="00CB1F11"/>
    <w:rsid w:val="00CB256C"/>
    <w:rsid w:val="00CB3090"/>
    <w:rsid w:val="00CB3171"/>
    <w:rsid w:val="00CB3F6B"/>
    <w:rsid w:val="00CB402A"/>
    <w:rsid w:val="00CB479B"/>
    <w:rsid w:val="00CB4DA2"/>
    <w:rsid w:val="00CB58BF"/>
    <w:rsid w:val="00CB5AB8"/>
    <w:rsid w:val="00CB5C1E"/>
    <w:rsid w:val="00CB5DAC"/>
    <w:rsid w:val="00CB6182"/>
    <w:rsid w:val="00CB6AA2"/>
    <w:rsid w:val="00CB6C84"/>
    <w:rsid w:val="00CC0F1B"/>
    <w:rsid w:val="00CC14E2"/>
    <w:rsid w:val="00CC2137"/>
    <w:rsid w:val="00CC252E"/>
    <w:rsid w:val="00CC32C1"/>
    <w:rsid w:val="00CC3616"/>
    <w:rsid w:val="00CC3C0C"/>
    <w:rsid w:val="00CC464C"/>
    <w:rsid w:val="00CC4B5B"/>
    <w:rsid w:val="00CC5461"/>
    <w:rsid w:val="00CC5662"/>
    <w:rsid w:val="00CC5EBF"/>
    <w:rsid w:val="00CC6B45"/>
    <w:rsid w:val="00CC7806"/>
    <w:rsid w:val="00CC7B0C"/>
    <w:rsid w:val="00CC7B8F"/>
    <w:rsid w:val="00CD1130"/>
    <w:rsid w:val="00CD1E99"/>
    <w:rsid w:val="00CD1F88"/>
    <w:rsid w:val="00CD24B6"/>
    <w:rsid w:val="00CD2827"/>
    <w:rsid w:val="00CD3840"/>
    <w:rsid w:val="00CD395C"/>
    <w:rsid w:val="00CD3A44"/>
    <w:rsid w:val="00CD43E6"/>
    <w:rsid w:val="00CD4608"/>
    <w:rsid w:val="00CD4BB3"/>
    <w:rsid w:val="00CD5718"/>
    <w:rsid w:val="00CD764F"/>
    <w:rsid w:val="00CD7C1F"/>
    <w:rsid w:val="00CD7CC1"/>
    <w:rsid w:val="00CE0C01"/>
    <w:rsid w:val="00CE173D"/>
    <w:rsid w:val="00CE19BC"/>
    <w:rsid w:val="00CE22FD"/>
    <w:rsid w:val="00CE2F56"/>
    <w:rsid w:val="00CE317C"/>
    <w:rsid w:val="00CE4999"/>
    <w:rsid w:val="00CE4AFB"/>
    <w:rsid w:val="00CE53BB"/>
    <w:rsid w:val="00CE5695"/>
    <w:rsid w:val="00CE5DCD"/>
    <w:rsid w:val="00CE6897"/>
    <w:rsid w:val="00CE69E2"/>
    <w:rsid w:val="00CE6BB7"/>
    <w:rsid w:val="00CF0FB8"/>
    <w:rsid w:val="00CF15DF"/>
    <w:rsid w:val="00CF16D8"/>
    <w:rsid w:val="00CF17BC"/>
    <w:rsid w:val="00CF1852"/>
    <w:rsid w:val="00CF23A0"/>
    <w:rsid w:val="00CF267E"/>
    <w:rsid w:val="00CF39FB"/>
    <w:rsid w:val="00CF3B6B"/>
    <w:rsid w:val="00CF4103"/>
    <w:rsid w:val="00CF497F"/>
    <w:rsid w:val="00CF4991"/>
    <w:rsid w:val="00CF4C4A"/>
    <w:rsid w:val="00CF56CB"/>
    <w:rsid w:val="00CF680D"/>
    <w:rsid w:val="00D01425"/>
    <w:rsid w:val="00D01D16"/>
    <w:rsid w:val="00D03067"/>
    <w:rsid w:val="00D04E48"/>
    <w:rsid w:val="00D060D3"/>
    <w:rsid w:val="00D108CF"/>
    <w:rsid w:val="00D10F71"/>
    <w:rsid w:val="00D113AA"/>
    <w:rsid w:val="00D11BF1"/>
    <w:rsid w:val="00D1248B"/>
    <w:rsid w:val="00D124A8"/>
    <w:rsid w:val="00D13C38"/>
    <w:rsid w:val="00D1414D"/>
    <w:rsid w:val="00D14ABE"/>
    <w:rsid w:val="00D1537E"/>
    <w:rsid w:val="00D15932"/>
    <w:rsid w:val="00D20CFD"/>
    <w:rsid w:val="00D2171F"/>
    <w:rsid w:val="00D21757"/>
    <w:rsid w:val="00D222B3"/>
    <w:rsid w:val="00D22699"/>
    <w:rsid w:val="00D22D88"/>
    <w:rsid w:val="00D23BE2"/>
    <w:rsid w:val="00D23FAE"/>
    <w:rsid w:val="00D24315"/>
    <w:rsid w:val="00D24A96"/>
    <w:rsid w:val="00D26A43"/>
    <w:rsid w:val="00D26C85"/>
    <w:rsid w:val="00D272F5"/>
    <w:rsid w:val="00D279CF"/>
    <w:rsid w:val="00D27CDC"/>
    <w:rsid w:val="00D27DBA"/>
    <w:rsid w:val="00D27E71"/>
    <w:rsid w:val="00D3027F"/>
    <w:rsid w:val="00D310D4"/>
    <w:rsid w:val="00D3122B"/>
    <w:rsid w:val="00D31381"/>
    <w:rsid w:val="00D33F86"/>
    <w:rsid w:val="00D35D78"/>
    <w:rsid w:val="00D40385"/>
    <w:rsid w:val="00D408F2"/>
    <w:rsid w:val="00D40D40"/>
    <w:rsid w:val="00D412F7"/>
    <w:rsid w:val="00D416E3"/>
    <w:rsid w:val="00D41EB8"/>
    <w:rsid w:val="00D42F07"/>
    <w:rsid w:val="00D45122"/>
    <w:rsid w:val="00D45BB2"/>
    <w:rsid w:val="00D4624B"/>
    <w:rsid w:val="00D46774"/>
    <w:rsid w:val="00D47230"/>
    <w:rsid w:val="00D4755B"/>
    <w:rsid w:val="00D505BA"/>
    <w:rsid w:val="00D50E62"/>
    <w:rsid w:val="00D52206"/>
    <w:rsid w:val="00D53D84"/>
    <w:rsid w:val="00D544AF"/>
    <w:rsid w:val="00D550C2"/>
    <w:rsid w:val="00D55836"/>
    <w:rsid w:val="00D55884"/>
    <w:rsid w:val="00D56581"/>
    <w:rsid w:val="00D56EDF"/>
    <w:rsid w:val="00D57242"/>
    <w:rsid w:val="00D57966"/>
    <w:rsid w:val="00D57BDD"/>
    <w:rsid w:val="00D60AB9"/>
    <w:rsid w:val="00D6145F"/>
    <w:rsid w:val="00D61F74"/>
    <w:rsid w:val="00D62CB6"/>
    <w:rsid w:val="00D62FFC"/>
    <w:rsid w:val="00D6312B"/>
    <w:rsid w:val="00D65075"/>
    <w:rsid w:val="00D6518E"/>
    <w:rsid w:val="00D65E6B"/>
    <w:rsid w:val="00D662AC"/>
    <w:rsid w:val="00D666D4"/>
    <w:rsid w:val="00D66D68"/>
    <w:rsid w:val="00D67E61"/>
    <w:rsid w:val="00D67EB2"/>
    <w:rsid w:val="00D70BC5"/>
    <w:rsid w:val="00D7180C"/>
    <w:rsid w:val="00D718CE"/>
    <w:rsid w:val="00D72080"/>
    <w:rsid w:val="00D720BC"/>
    <w:rsid w:val="00D7230B"/>
    <w:rsid w:val="00D72841"/>
    <w:rsid w:val="00D74236"/>
    <w:rsid w:val="00D74248"/>
    <w:rsid w:val="00D7467E"/>
    <w:rsid w:val="00D746BD"/>
    <w:rsid w:val="00D75C5C"/>
    <w:rsid w:val="00D7610B"/>
    <w:rsid w:val="00D7684B"/>
    <w:rsid w:val="00D76949"/>
    <w:rsid w:val="00D77396"/>
    <w:rsid w:val="00D77E8B"/>
    <w:rsid w:val="00D80057"/>
    <w:rsid w:val="00D81F66"/>
    <w:rsid w:val="00D82C96"/>
    <w:rsid w:val="00D83494"/>
    <w:rsid w:val="00D8368C"/>
    <w:rsid w:val="00D83779"/>
    <w:rsid w:val="00D838D9"/>
    <w:rsid w:val="00D8441B"/>
    <w:rsid w:val="00D84D83"/>
    <w:rsid w:val="00D855AE"/>
    <w:rsid w:val="00D8571C"/>
    <w:rsid w:val="00D85FDD"/>
    <w:rsid w:val="00D86CCC"/>
    <w:rsid w:val="00D86D7D"/>
    <w:rsid w:val="00D87292"/>
    <w:rsid w:val="00D873E8"/>
    <w:rsid w:val="00D90404"/>
    <w:rsid w:val="00D92231"/>
    <w:rsid w:val="00D92CD1"/>
    <w:rsid w:val="00D936AD"/>
    <w:rsid w:val="00D9516A"/>
    <w:rsid w:val="00D954A6"/>
    <w:rsid w:val="00D95959"/>
    <w:rsid w:val="00D95CD4"/>
    <w:rsid w:val="00D9727C"/>
    <w:rsid w:val="00D97DF9"/>
    <w:rsid w:val="00DA2187"/>
    <w:rsid w:val="00DA2C7F"/>
    <w:rsid w:val="00DA2D0F"/>
    <w:rsid w:val="00DA35A4"/>
    <w:rsid w:val="00DA3DC6"/>
    <w:rsid w:val="00DA3FEE"/>
    <w:rsid w:val="00DA4AFC"/>
    <w:rsid w:val="00DA4EE3"/>
    <w:rsid w:val="00DA53D8"/>
    <w:rsid w:val="00DA5ADB"/>
    <w:rsid w:val="00DA5D49"/>
    <w:rsid w:val="00DA5D8B"/>
    <w:rsid w:val="00DA646A"/>
    <w:rsid w:val="00DA64B9"/>
    <w:rsid w:val="00DA7124"/>
    <w:rsid w:val="00DB027F"/>
    <w:rsid w:val="00DB05CC"/>
    <w:rsid w:val="00DB0F2D"/>
    <w:rsid w:val="00DB103F"/>
    <w:rsid w:val="00DB18A0"/>
    <w:rsid w:val="00DB2113"/>
    <w:rsid w:val="00DB2355"/>
    <w:rsid w:val="00DB28EC"/>
    <w:rsid w:val="00DB31D4"/>
    <w:rsid w:val="00DB362C"/>
    <w:rsid w:val="00DB49E8"/>
    <w:rsid w:val="00DB536D"/>
    <w:rsid w:val="00DB578B"/>
    <w:rsid w:val="00DB5A17"/>
    <w:rsid w:val="00DB6811"/>
    <w:rsid w:val="00DB6920"/>
    <w:rsid w:val="00DB7C9E"/>
    <w:rsid w:val="00DC06B6"/>
    <w:rsid w:val="00DC0B22"/>
    <w:rsid w:val="00DC0ED8"/>
    <w:rsid w:val="00DC1300"/>
    <w:rsid w:val="00DC2AB5"/>
    <w:rsid w:val="00DC3F33"/>
    <w:rsid w:val="00DC4F5B"/>
    <w:rsid w:val="00DC5205"/>
    <w:rsid w:val="00DC54D0"/>
    <w:rsid w:val="00DC6A6F"/>
    <w:rsid w:val="00DC7090"/>
    <w:rsid w:val="00DD02C6"/>
    <w:rsid w:val="00DD0DDA"/>
    <w:rsid w:val="00DD1966"/>
    <w:rsid w:val="00DD3555"/>
    <w:rsid w:val="00DD457E"/>
    <w:rsid w:val="00DD4685"/>
    <w:rsid w:val="00DD4CF6"/>
    <w:rsid w:val="00DD4F84"/>
    <w:rsid w:val="00DD509A"/>
    <w:rsid w:val="00DD6633"/>
    <w:rsid w:val="00DD66EF"/>
    <w:rsid w:val="00DD6F80"/>
    <w:rsid w:val="00DD77E7"/>
    <w:rsid w:val="00DD7CC8"/>
    <w:rsid w:val="00DD7D76"/>
    <w:rsid w:val="00DD7F10"/>
    <w:rsid w:val="00DE0696"/>
    <w:rsid w:val="00DE0982"/>
    <w:rsid w:val="00DE0CC1"/>
    <w:rsid w:val="00DE101B"/>
    <w:rsid w:val="00DE12D0"/>
    <w:rsid w:val="00DE1615"/>
    <w:rsid w:val="00DE1AD9"/>
    <w:rsid w:val="00DE1F9B"/>
    <w:rsid w:val="00DE24BF"/>
    <w:rsid w:val="00DE2B2D"/>
    <w:rsid w:val="00DE2E21"/>
    <w:rsid w:val="00DE35D0"/>
    <w:rsid w:val="00DE3910"/>
    <w:rsid w:val="00DE6BAE"/>
    <w:rsid w:val="00DE70A7"/>
    <w:rsid w:val="00DE790A"/>
    <w:rsid w:val="00DF09C3"/>
    <w:rsid w:val="00DF1858"/>
    <w:rsid w:val="00DF192E"/>
    <w:rsid w:val="00DF21E6"/>
    <w:rsid w:val="00DF2C71"/>
    <w:rsid w:val="00DF40E4"/>
    <w:rsid w:val="00DF5AD6"/>
    <w:rsid w:val="00DF6FAF"/>
    <w:rsid w:val="00DF7E54"/>
    <w:rsid w:val="00DF7F62"/>
    <w:rsid w:val="00E01E31"/>
    <w:rsid w:val="00E0452C"/>
    <w:rsid w:val="00E05DAC"/>
    <w:rsid w:val="00E05FBC"/>
    <w:rsid w:val="00E063D1"/>
    <w:rsid w:val="00E0655C"/>
    <w:rsid w:val="00E07ACD"/>
    <w:rsid w:val="00E10483"/>
    <w:rsid w:val="00E10524"/>
    <w:rsid w:val="00E10933"/>
    <w:rsid w:val="00E10D13"/>
    <w:rsid w:val="00E12CD9"/>
    <w:rsid w:val="00E12E96"/>
    <w:rsid w:val="00E133D9"/>
    <w:rsid w:val="00E13CCF"/>
    <w:rsid w:val="00E13E8B"/>
    <w:rsid w:val="00E147B7"/>
    <w:rsid w:val="00E14BA7"/>
    <w:rsid w:val="00E15149"/>
    <w:rsid w:val="00E15C20"/>
    <w:rsid w:val="00E15C75"/>
    <w:rsid w:val="00E1621A"/>
    <w:rsid w:val="00E16328"/>
    <w:rsid w:val="00E1723C"/>
    <w:rsid w:val="00E1788D"/>
    <w:rsid w:val="00E20435"/>
    <w:rsid w:val="00E20975"/>
    <w:rsid w:val="00E20BF8"/>
    <w:rsid w:val="00E20CCA"/>
    <w:rsid w:val="00E21C88"/>
    <w:rsid w:val="00E22216"/>
    <w:rsid w:val="00E23EAF"/>
    <w:rsid w:val="00E23FD8"/>
    <w:rsid w:val="00E243C4"/>
    <w:rsid w:val="00E24C0E"/>
    <w:rsid w:val="00E24E58"/>
    <w:rsid w:val="00E24FF2"/>
    <w:rsid w:val="00E256F2"/>
    <w:rsid w:val="00E25F19"/>
    <w:rsid w:val="00E26EAF"/>
    <w:rsid w:val="00E2754C"/>
    <w:rsid w:val="00E27B2E"/>
    <w:rsid w:val="00E302B3"/>
    <w:rsid w:val="00E304FA"/>
    <w:rsid w:val="00E3087A"/>
    <w:rsid w:val="00E318EA"/>
    <w:rsid w:val="00E31EB8"/>
    <w:rsid w:val="00E321A1"/>
    <w:rsid w:val="00E3254A"/>
    <w:rsid w:val="00E3310F"/>
    <w:rsid w:val="00E33271"/>
    <w:rsid w:val="00E3412D"/>
    <w:rsid w:val="00E34C9E"/>
    <w:rsid w:val="00E35407"/>
    <w:rsid w:val="00E357FC"/>
    <w:rsid w:val="00E3649F"/>
    <w:rsid w:val="00E366D6"/>
    <w:rsid w:val="00E371C0"/>
    <w:rsid w:val="00E37DE2"/>
    <w:rsid w:val="00E4026B"/>
    <w:rsid w:val="00E41059"/>
    <w:rsid w:val="00E42462"/>
    <w:rsid w:val="00E42966"/>
    <w:rsid w:val="00E437C8"/>
    <w:rsid w:val="00E43C28"/>
    <w:rsid w:val="00E45DCC"/>
    <w:rsid w:val="00E46BBD"/>
    <w:rsid w:val="00E47148"/>
    <w:rsid w:val="00E472FB"/>
    <w:rsid w:val="00E4781D"/>
    <w:rsid w:val="00E501B0"/>
    <w:rsid w:val="00E5086E"/>
    <w:rsid w:val="00E508A0"/>
    <w:rsid w:val="00E50B16"/>
    <w:rsid w:val="00E50DB6"/>
    <w:rsid w:val="00E514F4"/>
    <w:rsid w:val="00E519D2"/>
    <w:rsid w:val="00E519F6"/>
    <w:rsid w:val="00E51E5F"/>
    <w:rsid w:val="00E51EB5"/>
    <w:rsid w:val="00E52001"/>
    <w:rsid w:val="00E52385"/>
    <w:rsid w:val="00E52668"/>
    <w:rsid w:val="00E527F1"/>
    <w:rsid w:val="00E52B81"/>
    <w:rsid w:val="00E52D73"/>
    <w:rsid w:val="00E53DDD"/>
    <w:rsid w:val="00E54469"/>
    <w:rsid w:val="00E554C6"/>
    <w:rsid w:val="00E556E4"/>
    <w:rsid w:val="00E55A3F"/>
    <w:rsid w:val="00E55E7D"/>
    <w:rsid w:val="00E5683B"/>
    <w:rsid w:val="00E56D48"/>
    <w:rsid w:val="00E57591"/>
    <w:rsid w:val="00E57E78"/>
    <w:rsid w:val="00E60111"/>
    <w:rsid w:val="00E60B72"/>
    <w:rsid w:val="00E60EB1"/>
    <w:rsid w:val="00E61765"/>
    <w:rsid w:val="00E63577"/>
    <w:rsid w:val="00E635E3"/>
    <w:rsid w:val="00E656A1"/>
    <w:rsid w:val="00E669A1"/>
    <w:rsid w:val="00E66A6D"/>
    <w:rsid w:val="00E679CA"/>
    <w:rsid w:val="00E67AB9"/>
    <w:rsid w:val="00E67B59"/>
    <w:rsid w:val="00E71872"/>
    <w:rsid w:val="00E71EB2"/>
    <w:rsid w:val="00E726C5"/>
    <w:rsid w:val="00E72CDD"/>
    <w:rsid w:val="00E742E1"/>
    <w:rsid w:val="00E752C1"/>
    <w:rsid w:val="00E753A1"/>
    <w:rsid w:val="00E755D0"/>
    <w:rsid w:val="00E759E9"/>
    <w:rsid w:val="00E760ED"/>
    <w:rsid w:val="00E77121"/>
    <w:rsid w:val="00E771FC"/>
    <w:rsid w:val="00E80BAE"/>
    <w:rsid w:val="00E81086"/>
    <w:rsid w:val="00E81277"/>
    <w:rsid w:val="00E81EA0"/>
    <w:rsid w:val="00E82FD0"/>
    <w:rsid w:val="00E83075"/>
    <w:rsid w:val="00E83435"/>
    <w:rsid w:val="00E84FF8"/>
    <w:rsid w:val="00E8651C"/>
    <w:rsid w:val="00E8660B"/>
    <w:rsid w:val="00E86EC3"/>
    <w:rsid w:val="00E8727B"/>
    <w:rsid w:val="00E877E7"/>
    <w:rsid w:val="00E87C66"/>
    <w:rsid w:val="00E90B25"/>
    <w:rsid w:val="00E91909"/>
    <w:rsid w:val="00E920CB"/>
    <w:rsid w:val="00E9228A"/>
    <w:rsid w:val="00E92DCD"/>
    <w:rsid w:val="00E9337A"/>
    <w:rsid w:val="00E93794"/>
    <w:rsid w:val="00E9390D"/>
    <w:rsid w:val="00E94886"/>
    <w:rsid w:val="00E94B92"/>
    <w:rsid w:val="00E94D98"/>
    <w:rsid w:val="00E96F3C"/>
    <w:rsid w:val="00E97506"/>
    <w:rsid w:val="00EA1CD9"/>
    <w:rsid w:val="00EA1DDC"/>
    <w:rsid w:val="00EA1F7E"/>
    <w:rsid w:val="00EA3235"/>
    <w:rsid w:val="00EA4027"/>
    <w:rsid w:val="00EA4813"/>
    <w:rsid w:val="00EA508B"/>
    <w:rsid w:val="00EA5248"/>
    <w:rsid w:val="00EA6428"/>
    <w:rsid w:val="00EA680A"/>
    <w:rsid w:val="00EA6A7A"/>
    <w:rsid w:val="00EA7567"/>
    <w:rsid w:val="00EA7655"/>
    <w:rsid w:val="00EB019C"/>
    <w:rsid w:val="00EB0DBC"/>
    <w:rsid w:val="00EB1325"/>
    <w:rsid w:val="00EB1FC1"/>
    <w:rsid w:val="00EB2291"/>
    <w:rsid w:val="00EB26B1"/>
    <w:rsid w:val="00EB2A2F"/>
    <w:rsid w:val="00EB3C5D"/>
    <w:rsid w:val="00EB3CB0"/>
    <w:rsid w:val="00EB3CF4"/>
    <w:rsid w:val="00EB4704"/>
    <w:rsid w:val="00EB4871"/>
    <w:rsid w:val="00EB4B1D"/>
    <w:rsid w:val="00EB4D39"/>
    <w:rsid w:val="00EB7334"/>
    <w:rsid w:val="00EC04C3"/>
    <w:rsid w:val="00EC0DB5"/>
    <w:rsid w:val="00EC18DA"/>
    <w:rsid w:val="00EC195B"/>
    <w:rsid w:val="00EC1ECF"/>
    <w:rsid w:val="00EC2455"/>
    <w:rsid w:val="00EC2902"/>
    <w:rsid w:val="00EC2B2A"/>
    <w:rsid w:val="00EC2E06"/>
    <w:rsid w:val="00EC2FF0"/>
    <w:rsid w:val="00EC3CB2"/>
    <w:rsid w:val="00EC466B"/>
    <w:rsid w:val="00EC4FC9"/>
    <w:rsid w:val="00EC583A"/>
    <w:rsid w:val="00EC6061"/>
    <w:rsid w:val="00EC61A6"/>
    <w:rsid w:val="00EC62D3"/>
    <w:rsid w:val="00EC64CC"/>
    <w:rsid w:val="00EC7011"/>
    <w:rsid w:val="00EC7248"/>
    <w:rsid w:val="00EC7648"/>
    <w:rsid w:val="00EC7AEA"/>
    <w:rsid w:val="00ED05EE"/>
    <w:rsid w:val="00ED0740"/>
    <w:rsid w:val="00ED1F69"/>
    <w:rsid w:val="00ED2ECD"/>
    <w:rsid w:val="00ED4932"/>
    <w:rsid w:val="00ED513E"/>
    <w:rsid w:val="00ED55EF"/>
    <w:rsid w:val="00ED5695"/>
    <w:rsid w:val="00ED5A2A"/>
    <w:rsid w:val="00ED5C9D"/>
    <w:rsid w:val="00ED6854"/>
    <w:rsid w:val="00ED745C"/>
    <w:rsid w:val="00ED755E"/>
    <w:rsid w:val="00EE0A28"/>
    <w:rsid w:val="00EE0BED"/>
    <w:rsid w:val="00EE0DD8"/>
    <w:rsid w:val="00EE2E74"/>
    <w:rsid w:val="00EE3215"/>
    <w:rsid w:val="00EE3467"/>
    <w:rsid w:val="00EE3773"/>
    <w:rsid w:val="00EE49AC"/>
    <w:rsid w:val="00EE4DFA"/>
    <w:rsid w:val="00EE4FEC"/>
    <w:rsid w:val="00EE54BF"/>
    <w:rsid w:val="00EE5BD2"/>
    <w:rsid w:val="00EE6F39"/>
    <w:rsid w:val="00EF0952"/>
    <w:rsid w:val="00EF1E3F"/>
    <w:rsid w:val="00EF2779"/>
    <w:rsid w:val="00EF28E2"/>
    <w:rsid w:val="00EF2A7A"/>
    <w:rsid w:val="00EF3924"/>
    <w:rsid w:val="00EF3DCE"/>
    <w:rsid w:val="00EF45D2"/>
    <w:rsid w:val="00EF5B0C"/>
    <w:rsid w:val="00EF5EF3"/>
    <w:rsid w:val="00EF6B4F"/>
    <w:rsid w:val="00EF6F2B"/>
    <w:rsid w:val="00EF77DD"/>
    <w:rsid w:val="00EF7B4F"/>
    <w:rsid w:val="00EF7DB1"/>
    <w:rsid w:val="00F0035A"/>
    <w:rsid w:val="00F01813"/>
    <w:rsid w:val="00F0220E"/>
    <w:rsid w:val="00F02E67"/>
    <w:rsid w:val="00F03FA3"/>
    <w:rsid w:val="00F04AE6"/>
    <w:rsid w:val="00F0533B"/>
    <w:rsid w:val="00F054B9"/>
    <w:rsid w:val="00F067DB"/>
    <w:rsid w:val="00F07B00"/>
    <w:rsid w:val="00F07CF7"/>
    <w:rsid w:val="00F10439"/>
    <w:rsid w:val="00F10CA5"/>
    <w:rsid w:val="00F10E42"/>
    <w:rsid w:val="00F128B6"/>
    <w:rsid w:val="00F129EB"/>
    <w:rsid w:val="00F13565"/>
    <w:rsid w:val="00F13F39"/>
    <w:rsid w:val="00F14389"/>
    <w:rsid w:val="00F1444A"/>
    <w:rsid w:val="00F146CF"/>
    <w:rsid w:val="00F151BF"/>
    <w:rsid w:val="00F15228"/>
    <w:rsid w:val="00F154E3"/>
    <w:rsid w:val="00F16356"/>
    <w:rsid w:val="00F165AD"/>
    <w:rsid w:val="00F16A02"/>
    <w:rsid w:val="00F21038"/>
    <w:rsid w:val="00F21168"/>
    <w:rsid w:val="00F224FD"/>
    <w:rsid w:val="00F22641"/>
    <w:rsid w:val="00F232AF"/>
    <w:rsid w:val="00F23CAE"/>
    <w:rsid w:val="00F23CFB"/>
    <w:rsid w:val="00F241C2"/>
    <w:rsid w:val="00F2483F"/>
    <w:rsid w:val="00F253EE"/>
    <w:rsid w:val="00F259EC"/>
    <w:rsid w:val="00F25A59"/>
    <w:rsid w:val="00F27218"/>
    <w:rsid w:val="00F27DC5"/>
    <w:rsid w:val="00F31EE9"/>
    <w:rsid w:val="00F327AB"/>
    <w:rsid w:val="00F32AE0"/>
    <w:rsid w:val="00F3426F"/>
    <w:rsid w:val="00F34C0F"/>
    <w:rsid w:val="00F34E3C"/>
    <w:rsid w:val="00F359CC"/>
    <w:rsid w:val="00F35D16"/>
    <w:rsid w:val="00F369AF"/>
    <w:rsid w:val="00F36E1C"/>
    <w:rsid w:val="00F374A0"/>
    <w:rsid w:val="00F3752C"/>
    <w:rsid w:val="00F40385"/>
    <w:rsid w:val="00F40554"/>
    <w:rsid w:val="00F40E08"/>
    <w:rsid w:val="00F40FEB"/>
    <w:rsid w:val="00F41616"/>
    <w:rsid w:val="00F41938"/>
    <w:rsid w:val="00F43C23"/>
    <w:rsid w:val="00F43C3E"/>
    <w:rsid w:val="00F44314"/>
    <w:rsid w:val="00F4460A"/>
    <w:rsid w:val="00F44E6A"/>
    <w:rsid w:val="00F46673"/>
    <w:rsid w:val="00F46D88"/>
    <w:rsid w:val="00F50427"/>
    <w:rsid w:val="00F52986"/>
    <w:rsid w:val="00F52B6D"/>
    <w:rsid w:val="00F53A5A"/>
    <w:rsid w:val="00F53D32"/>
    <w:rsid w:val="00F54F51"/>
    <w:rsid w:val="00F55433"/>
    <w:rsid w:val="00F55581"/>
    <w:rsid w:val="00F556FA"/>
    <w:rsid w:val="00F55FD5"/>
    <w:rsid w:val="00F56B99"/>
    <w:rsid w:val="00F570FE"/>
    <w:rsid w:val="00F60107"/>
    <w:rsid w:val="00F61253"/>
    <w:rsid w:val="00F61B3F"/>
    <w:rsid w:val="00F61E8F"/>
    <w:rsid w:val="00F62475"/>
    <w:rsid w:val="00F6275F"/>
    <w:rsid w:val="00F6289C"/>
    <w:rsid w:val="00F62AC9"/>
    <w:rsid w:val="00F631DE"/>
    <w:rsid w:val="00F63F4B"/>
    <w:rsid w:val="00F64255"/>
    <w:rsid w:val="00F64D77"/>
    <w:rsid w:val="00F652FB"/>
    <w:rsid w:val="00F653DC"/>
    <w:rsid w:val="00F65908"/>
    <w:rsid w:val="00F65CEB"/>
    <w:rsid w:val="00F65DCA"/>
    <w:rsid w:val="00F675C2"/>
    <w:rsid w:val="00F70028"/>
    <w:rsid w:val="00F70B36"/>
    <w:rsid w:val="00F70B77"/>
    <w:rsid w:val="00F70F0B"/>
    <w:rsid w:val="00F70FAA"/>
    <w:rsid w:val="00F72987"/>
    <w:rsid w:val="00F73363"/>
    <w:rsid w:val="00F73799"/>
    <w:rsid w:val="00F737C3"/>
    <w:rsid w:val="00F73905"/>
    <w:rsid w:val="00F73908"/>
    <w:rsid w:val="00F74367"/>
    <w:rsid w:val="00F74A65"/>
    <w:rsid w:val="00F75A72"/>
    <w:rsid w:val="00F761AD"/>
    <w:rsid w:val="00F76449"/>
    <w:rsid w:val="00F7689D"/>
    <w:rsid w:val="00F7690C"/>
    <w:rsid w:val="00F770DB"/>
    <w:rsid w:val="00F7729A"/>
    <w:rsid w:val="00F777B6"/>
    <w:rsid w:val="00F824D4"/>
    <w:rsid w:val="00F82688"/>
    <w:rsid w:val="00F84ACC"/>
    <w:rsid w:val="00F84B23"/>
    <w:rsid w:val="00F84E56"/>
    <w:rsid w:val="00F85A64"/>
    <w:rsid w:val="00F86143"/>
    <w:rsid w:val="00F9022A"/>
    <w:rsid w:val="00F91B2B"/>
    <w:rsid w:val="00F91E27"/>
    <w:rsid w:val="00F929AD"/>
    <w:rsid w:val="00F92B23"/>
    <w:rsid w:val="00F95AE1"/>
    <w:rsid w:val="00F96757"/>
    <w:rsid w:val="00F96A13"/>
    <w:rsid w:val="00F96B28"/>
    <w:rsid w:val="00FA058B"/>
    <w:rsid w:val="00FA1268"/>
    <w:rsid w:val="00FA21A8"/>
    <w:rsid w:val="00FA3841"/>
    <w:rsid w:val="00FA4FDC"/>
    <w:rsid w:val="00FA5662"/>
    <w:rsid w:val="00FA60BF"/>
    <w:rsid w:val="00FA673A"/>
    <w:rsid w:val="00FA6A28"/>
    <w:rsid w:val="00FB02EA"/>
    <w:rsid w:val="00FB0E5C"/>
    <w:rsid w:val="00FB13A6"/>
    <w:rsid w:val="00FB1D6D"/>
    <w:rsid w:val="00FB231D"/>
    <w:rsid w:val="00FB3C4D"/>
    <w:rsid w:val="00FB44E6"/>
    <w:rsid w:val="00FB499B"/>
    <w:rsid w:val="00FB51A4"/>
    <w:rsid w:val="00FB5D91"/>
    <w:rsid w:val="00FB6B9C"/>
    <w:rsid w:val="00FB6D7C"/>
    <w:rsid w:val="00FB6DEC"/>
    <w:rsid w:val="00FB6FDB"/>
    <w:rsid w:val="00FB7CAF"/>
    <w:rsid w:val="00FB7EF3"/>
    <w:rsid w:val="00FBB22F"/>
    <w:rsid w:val="00FC0179"/>
    <w:rsid w:val="00FC1032"/>
    <w:rsid w:val="00FC139E"/>
    <w:rsid w:val="00FC1C4E"/>
    <w:rsid w:val="00FC2489"/>
    <w:rsid w:val="00FC2A1D"/>
    <w:rsid w:val="00FC2BB0"/>
    <w:rsid w:val="00FC3A57"/>
    <w:rsid w:val="00FC4C14"/>
    <w:rsid w:val="00FC5085"/>
    <w:rsid w:val="00FC6524"/>
    <w:rsid w:val="00FC667E"/>
    <w:rsid w:val="00FC679E"/>
    <w:rsid w:val="00FC68A8"/>
    <w:rsid w:val="00FC6989"/>
    <w:rsid w:val="00FC7EC0"/>
    <w:rsid w:val="00FD1396"/>
    <w:rsid w:val="00FD1839"/>
    <w:rsid w:val="00FD1CF4"/>
    <w:rsid w:val="00FD20E2"/>
    <w:rsid w:val="00FD233F"/>
    <w:rsid w:val="00FD28B4"/>
    <w:rsid w:val="00FD2B2F"/>
    <w:rsid w:val="00FD2F1F"/>
    <w:rsid w:val="00FD37C5"/>
    <w:rsid w:val="00FD3D58"/>
    <w:rsid w:val="00FD3D8E"/>
    <w:rsid w:val="00FD4310"/>
    <w:rsid w:val="00FD5D1D"/>
    <w:rsid w:val="00FD5FE2"/>
    <w:rsid w:val="00FD7AD6"/>
    <w:rsid w:val="00FE01E8"/>
    <w:rsid w:val="00FE0898"/>
    <w:rsid w:val="00FE1244"/>
    <w:rsid w:val="00FE278B"/>
    <w:rsid w:val="00FE28A3"/>
    <w:rsid w:val="00FE29AE"/>
    <w:rsid w:val="00FE361C"/>
    <w:rsid w:val="00FE3E3C"/>
    <w:rsid w:val="00FE4A38"/>
    <w:rsid w:val="00FE4E52"/>
    <w:rsid w:val="00FF16D7"/>
    <w:rsid w:val="00FF3CCD"/>
    <w:rsid w:val="00FF465F"/>
    <w:rsid w:val="00FF6015"/>
    <w:rsid w:val="00FF6554"/>
    <w:rsid w:val="00FF71BF"/>
    <w:rsid w:val="00FF7E93"/>
    <w:rsid w:val="1035803E"/>
    <w:rsid w:val="16F6D498"/>
    <w:rsid w:val="22220D42"/>
    <w:rsid w:val="34D7A211"/>
    <w:rsid w:val="5498FDC0"/>
    <w:rsid w:val="75D88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19B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Normal Inden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2" w:uiPriority="99"/>
    <w:lsdException w:name="Title" w:qFormat="1"/>
    <w:lsdException w:name="Body Text" w:uiPriority="1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A7E7B"/>
    <w:rPr>
      <w:rFonts w:ascii="Century Gothic" w:hAnsi="Century Gothic"/>
      <w:sz w:val="22"/>
      <w:szCs w:val="22"/>
    </w:rPr>
  </w:style>
  <w:style w:type="paragraph" w:styleId="Titolo1">
    <w:name w:val="heading 1"/>
    <w:aliases w:val="Capitolo,Tit1,H1,DO NOT USE_h1,Level 1 Topic Heading,R1,H11,Section Heading,h1,II+,I,H12,H13,H14,H15,H16,H17,H18,H111,H121,H131,H141,H151,H161,H171,H19,H112,H122,H132,H142,H152,H162,H172,H181,H1111,H1211,H1311,H1411,H1511,H1611,H1711,H110,H113"/>
    <w:basedOn w:val="Normale"/>
    <w:next w:val="Normale"/>
    <w:link w:val="Titolo1Carattere"/>
    <w:uiPriority w:val="9"/>
    <w:qFormat/>
    <w:pPr>
      <w:keepNext/>
      <w:outlineLvl w:val="0"/>
    </w:pPr>
    <w:rPr>
      <w:rFonts w:ascii="Arial" w:hAnsi="Arial" w:cs="Arial"/>
      <w:i/>
      <w:iCs/>
    </w:rPr>
  </w:style>
  <w:style w:type="paragraph" w:styleId="Titolo2">
    <w:name w:val="heading 2"/>
    <w:aliases w:val="Titolo 3mio,Tit. 2,2 Heading,2ndOrd (A.),Appendix Title,ah1,A1,Main Hd,Second-Order Heading,CAPITOLO,Tit2,Paragrafo,H2,Attribute Heading 2,Chapter Number/Appendix Letter,chn,h2,Level 2 Topic Heading,(1.1,1.2,1.3 etc),Prophead 2,2,A,A.B.C.,R2"/>
    <w:basedOn w:val="Normale"/>
    <w:next w:val="Normale"/>
    <w:uiPriority w:val="9"/>
    <w:qFormat/>
    <w:pPr>
      <w:keepNext/>
      <w:spacing w:line="360" w:lineRule="auto"/>
      <w:jc w:val="both"/>
      <w:outlineLvl w:val="1"/>
    </w:pPr>
    <w:rPr>
      <w:rFonts w:ascii="Arial" w:hAnsi="Arial" w:cs="Arial"/>
      <w:i/>
      <w:iCs/>
      <w:sz w:val="24"/>
      <w:szCs w:val="24"/>
    </w:rPr>
  </w:style>
  <w:style w:type="paragraph" w:styleId="Titolo3">
    <w:name w:val="heading 3"/>
    <w:aliases w:val="3 Heading,3rdOrd (1.),Unnumbered Head,uh,UH,Third-Order Heading,§,§§,h3,H3,Level 3 Topic Heading,Livello 3,Prophead 3,HHHeading,H31,H32,H33,H311,H321,3,subhead,E3"/>
    <w:basedOn w:val="Normale"/>
    <w:next w:val="Normale"/>
    <w:link w:val="Titolo3Carattere"/>
    <w:uiPriority w:val="9"/>
    <w:unhideWhenUsed/>
    <w:qFormat/>
    <w:rsid w:val="0076225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aliases w:val="H4,h4,a.,E4, Heading 4"/>
    <w:basedOn w:val="Normale"/>
    <w:next w:val="Normale"/>
    <w:link w:val="Titolo4Carattere"/>
    <w:uiPriority w:val="9"/>
    <w:unhideWhenUsed/>
    <w:qFormat/>
    <w:rsid w:val="008A2FEC"/>
    <w:pPr>
      <w:keepNext/>
      <w:spacing w:before="240" w:after="60"/>
      <w:ind w:left="1006" w:hanging="864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A2FEC"/>
    <w:pPr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Titolo6">
    <w:name w:val="heading 6"/>
    <w:basedOn w:val="Normale"/>
    <w:next w:val="Normale"/>
    <w:link w:val="Titolo6Carattere"/>
    <w:qFormat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Titolo7">
    <w:name w:val="heading 7"/>
    <w:basedOn w:val="Normale"/>
    <w:next w:val="Normale"/>
    <w:link w:val="Titolo7Carattere"/>
    <w:unhideWhenUsed/>
    <w:qFormat/>
    <w:rsid w:val="008A2FEC"/>
    <w:pPr>
      <w:spacing w:before="240" w:after="60"/>
      <w:ind w:left="1296" w:hanging="1296"/>
      <w:outlineLvl w:val="6"/>
    </w:pPr>
    <w:rPr>
      <w:rFonts w:ascii="Calibri" w:hAnsi="Calibri"/>
      <w:sz w:val="24"/>
      <w:szCs w:val="24"/>
      <w:lang w:val="en-US" w:eastAsia="en-US" w:bidi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8A2FEC"/>
    <w:pPr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  <w:lang w:val="en-US" w:eastAsia="en-US" w:bidi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8A2FEC"/>
    <w:pPr>
      <w:spacing w:before="240" w:after="60"/>
      <w:ind w:left="1584" w:hanging="1584"/>
      <w:outlineLvl w:val="8"/>
    </w:pPr>
    <w:rPr>
      <w:rFonts w:ascii="Cambria" w:hAnsi="Cambria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pPr>
      <w:spacing w:line="360" w:lineRule="auto"/>
      <w:jc w:val="both"/>
    </w:pPr>
    <w:rPr>
      <w:rFonts w:ascii="Arial" w:hAnsi="Arial" w:cs="Arial"/>
      <w:i/>
      <w:iCs/>
    </w:rPr>
  </w:style>
  <w:style w:type="paragraph" w:styleId="Corpodeltesto2">
    <w:name w:val="Body Text 2"/>
    <w:basedOn w:val="Normale"/>
    <w:link w:val="Corpodeltesto2Carattere"/>
    <w:pPr>
      <w:spacing w:after="120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F777B6"/>
    <w:pPr>
      <w:spacing w:after="120"/>
      <w:ind w:left="283"/>
    </w:pPr>
    <w:rPr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031899"/>
    <w:rPr>
      <w:rFonts w:ascii="Century Gothic" w:hAnsi="Century Gothic"/>
      <w:sz w:val="22"/>
      <w:szCs w:val="22"/>
    </w:rPr>
  </w:style>
  <w:style w:type="character" w:styleId="Collegamentoipertestuale">
    <w:name w:val="Hyperlink"/>
    <w:uiPriority w:val="99"/>
    <w:rsid w:val="007B6DF1"/>
    <w:rPr>
      <w:color w:val="0000FF"/>
      <w:u w:val="single"/>
    </w:rPr>
  </w:style>
  <w:style w:type="paragraph" w:customStyle="1" w:styleId="Paragrafoelenco1">
    <w:name w:val="Paragrafo elenco1"/>
    <w:rsid w:val="00EC6061"/>
    <w:pPr>
      <w:ind w:left="708"/>
      <w:jc w:val="both"/>
    </w:pPr>
    <w:rPr>
      <w:rFonts w:ascii="Arial" w:eastAsia="ヒラギノ角ゴ Pro W3" w:hAnsi="Arial"/>
      <w:color w:val="000000"/>
      <w:sz w:val="24"/>
    </w:rPr>
  </w:style>
  <w:style w:type="paragraph" w:customStyle="1" w:styleId="Testonormale1">
    <w:name w:val="Testo normale1"/>
    <w:rsid w:val="00EC6061"/>
    <w:rPr>
      <w:rFonts w:ascii="Courier New" w:eastAsia="ヒラギノ角ゴ Pro W3" w:hAnsi="Courier New"/>
      <w:color w:val="000000"/>
    </w:rPr>
  </w:style>
  <w:style w:type="table" w:styleId="Grigliatabella">
    <w:name w:val="Table Grid"/>
    <w:basedOn w:val="Tabellanormale"/>
    <w:uiPriority w:val="39"/>
    <w:rsid w:val="00EC60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0969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7775A6"/>
    <w:rPr>
      <w:color w:val="808080"/>
      <w:shd w:val="clear" w:color="auto" w:fill="E6E6E6"/>
    </w:rPr>
  </w:style>
  <w:style w:type="character" w:styleId="Enfasidelicata">
    <w:name w:val="Subtle Emphasis"/>
    <w:uiPriority w:val="19"/>
    <w:qFormat/>
    <w:rsid w:val="00A04104"/>
    <w:rPr>
      <w:i/>
      <w:iCs/>
      <w:color w:val="404040"/>
    </w:rPr>
  </w:style>
  <w:style w:type="paragraph" w:customStyle="1" w:styleId="standard">
    <w:name w:val="standard"/>
    <w:basedOn w:val="Normale"/>
    <w:rsid w:val="006B1C7F"/>
    <w:rPr>
      <w:rFonts w:ascii="Times New Roman" w:eastAsia="Calibri" w:hAnsi="Times New Roman"/>
      <w:sz w:val="24"/>
      <w:szCs w:val="24"/>
    </w:rPr>
  </w:style>
  <w:style w:type="paragraph" w:styleId="NormaleWeb">
    <w:name w:val="Normal (Web)"/>
    <w:basedOn w:val="Normale"/>
    <w:uiPriority w:val="99"/>
    <w:rsid w:val="0089080A"/>
    <w:rPr>
      <w:rFonts w:ascii="Times New Roman" w:hAnsi="Times New Roman"/>
      <w:sz w:val="24"/>
      <w:szCs w:val="24"/>
    </w:rPr>
  </w:style>
  <w:style w:type="character" w:customStyle="1" w:styleId="Titolo3Carattere">
    <w:name w:val="Titolo 3 Carattere"/>
    <w:aliases w:val="3 Heading Carattere,3rdOrd (1.) Carattere,Unnumbered Head Carattere,uh Carattere,UH Carattere,Third-Order Heading Carattere,§ Carattere,§§ Carattere,h3 Carattere,H3 Carattere,Level 3 Topic Heading Carattere,Livello 3 Carattere"/>
    <w:link w:val="Titolo3"/>
    <w:rsid w:val="00762254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aragrafoelenco">
    <w:name w:val="List Paragraph"/>
    <w:basedOn w:val="Normale"/>
    <w:link w:val="ParagrafoelencoCarattere"/>
    <w:uiPriority w:val="1"/>
    <w:qFormat/>
    <w:rsid w:val="008D2EB8"/>
    <w:pPr>
      <w:ind w:left="708"/>
    </w:pPr>
  </w:style>
  <w:style w:type="character" w:styleId="Rimandocommento">
    <w:name w:val="annotation reference"/>
    <w:uiPriority w:val="99"/>
    <w:rsid w:val="00BD457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BD457B"/>
    <w:pPr>
      <w:spacing w:after="120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D457B"/>
  </w:style>
  <w:style w:type="paragraph" w:customStyle="1" w:styleId="Default">
    <w:name w:val="Default"/>
    <w:rsid w:val="00FC652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table" w:customStyle="1" w:styleId="Grigliatabella2">
    <w:name w:val="Griglia tabella2"/>
    <w:basedOn w:val="Tabellanormale"/>
    <w:next w:val="Grigliatabella"/>
    <w:uiPriority w:val="39"/>
    <w:rsid w:val="00B370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39"/>
    <w:rsid w:val="0087752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igliamedia1-Colore21">
    <w:name w:val="Griglia media 1 - Colore 21"/>
    <w:basedOn w:val="Normale"/>
    <w:uiPriority w:val="34"/>
    <w:qFormat/>
    <w:rsid w:val="001B439E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TestofumettoCarattere">
    <w:name w:val="Testo fumetto Carattere"/>
    <w:link w:val="Testofumetto"/>
    <w:uiPriority w:val="99"/>
    <w:rsid w:val="001B439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1B439E"/>
    <w:pPr>
      <w:jc w:val="both"/>
    </w:pPr>
    <w:rPr>
      <w:rFonts w:ascii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B439E"/>
  </w:style>
  <w:style w:type="character" w:styleId="Rimandonotaapidipagina">
    <w:name w:val="footnote reference"/>
    <w:uiPriority w:val="99"/>
    <w:rsid w:val="001B439E"/>
    <w:rPr>
      <w:vertAlign w:val="superscript"/>
    </w:rPr>
  </w:style>
  <w:style w:type="paragraph" w:customStyle="1" w:styleId="Elencoacolori-Colore11">
    <w:name w:val="Elenco a colori - Colore 11"/>
    <w:basedOn w:val="Normale"/>
    <w:uiPriority w:val="34"/>
    <w:qFormat/>
    <w:rsid w:val="001B439E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Revisione">
    <w:name w:val="Revision"/>
    <w:hidden/>
    <w:uiPriority w:val="99"/>
    <w:rsid w:val="001B439E"/>
    <w:rPr>
      <w:rFonts w:ascii="Century Gothic" w:hAnsi="Century Gothic"/>
      <w:sz w:val="22"/>
      <w:szCs w:val="22"/>
    </w:rPr>
  </w:style>
  <w:style w:type="character" w:customStyle="1" w:styleId="IntestazioneCarattere">
    <w:name w:val="Intestazione Carattere"/>
    <w:link w:val="Intestazione"/>
    <w:uiPriority w:val="99"/>
    <w:rsid w:val="001B439E"/>
    <w:rPr>
      <w:rFonts w:ascii="Century Gothic" w:hAnsi="Century Gothic"/>
      <w:sz w:val="22"/>
      <w:szCs w:val="22"/>
    </w:rPr>
  </w:style>
  <w:style w:type="paragraph" w:customStyle="1" w:styleId="Stile">
    <w:name w:val="Stile"/>
    <w:basedOn w:val="Normale"/>
    <w:next w:val="Corpotesto"/>
    <w:rsid w:val="001B439E"/>
    <w:pPr>
      <w:spacing w:line="360" w:lineRule="auto"/>
      <w:jc w:val="both"/>
    </w:pPr>
    <w:rPr>
      <w:rFonts w:ascii="Arial" w:hAnsi="Arial" w:cs="Arial"/>
      <w:i/>
      <w:iCs/>
      <w:lang w:eastAsia="ar-SA"/>
    </w:rPr>
  </w:style>
  <w:style w:type="character" w:customStyle="1" w:styleId="Carpredefinitoparagrafo1">
    <w:name w:val="Car. predefinito paragrafo1"/>
    <w:rsid w:val="001B439E"/>
  </w:style>
  <w:style w:type="character" w:customStyle="1" w:styleId="CorpotestoCarattere">
    <w:name w:val="Corpo testo Carattere"/>
    <w:link w:val="Corpotesto"/>
    <w:rsid w:val="001B439E"/>
    <w:rPr>
      <w:rFonts w:ascii="Arial" w:hAnsi="Arial" w:cs="Arial"/>
      <w:i/>
      <w:iCs/>
      <w:sz w:val="22"/>
      <w:szCs w:val="22"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1B439E"/>
    <w:pPr>
      <w:spacing w:after="0"/>
      <w:ind w:firstLine="0"/>
      <w:jc w:val="left"/>
    </w:pPr>
    <w:rPr>
      <w:rFonts w:ascii="Century Gothic" w:hAnsi="Century Gothic"/>
      <w:b/>
      <w:bCs/>
    </w:rPr>
  </w:style>
  <w:style w:type="character" w:customStyle="1" w:styleId="SoggettocommentoCarattere">
    <w:name w:val="Soggetto commento Carattere"/>
    <w:link w:val="Soggettocommento"/>
    <w:rsid w:val="001B439E"/>
    <w:rPr>
      <w:rFonts w:ascii="Century Gothic" w:hAnsi="Century Gothic"/>
      <w:b/>
      <w:bCs/>
    </w:rPr>
  </w:style>
  <w:style w:type="character" w:styleId="Enfasigrassetto">
    <w:name w:val="Strong"/>
    <w:qFormat/>
    <w:rsid w:val="001B439E"/>
    <w:rPr>
      <w:b/>
      <w:bCs/>
    </w:rPr>
  </w:style>
  <w:style w:type="character" w:styleId="Enfasicorsivo">
    <w:name w:val="Emphasis"/>
    <w:uiPriority w:val="20"/>
    <w:qFormat/>
    <w:rsid w:val="001B439E"/>
    <w:rPr>
      <w:i/>
      <w:iCs/>
    </w:rPr>
  </w:style>
  <w:style w:type="character" w:styleId="Collegamentovisitato">
    <w:name w:val="FollowedHyperlink"/>
    <w:unhideWhenUsed/>
    <w:rsid w:val="001B439E"/>
    <w:rPr>
      <w:color w:val="954F72"/>
      <w:u w:val="single"/>
    </w:rPr>
  </w:style>
  <w:style w:type="character" w:customStyle="1" w:styleId="tlid-translation">
    <w:name w:val="tlid-translation"/>
    <w:rsid w:val="00832793"/>
  </w:style>
  <w:style w:type="paragraph" w:customStyle="1" w:styleId="CM4">
    <w:name w:val="CM4"/>
    <w:basedOn w:val="Default"/>
    <w:next w:val="Default"/>
    <w:uiPriority w:val="99"/>
    <w:rsid w:val="00832793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Normale1">
    <w:name w:val="Normale1"/>
    <w:basedOn w:val="Normale"/>
    <w:rsid w:val="008F13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800BA3"/>
    <w:rPr>
      <w:rFonts w:ascii="Calibri" w:eastAsia="Calibri" w:hAnsi="Calibri" w:cs="Calibri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00BA3"/>
    <w:rPr>
      <w:rFonts w:ascii="Calibri" w:eastAsia="Calibri" w:hAnsi="Calibri" w:cs="Calibri"/>
      <w:sz w:val="22"/>
      <w:szCs w:val="22"/>
      <w:lang w:eastAsia="en-US"/>
    </w:rPr>
  </w:style>
  <w:style w:type="table" w:customStyle="1" w:styleId="Grigliatabella4">
    <w:name w:val="Griglia tabella4"/>
    <w:basedOn w:val="Tabellanormale"/>
    <w:next w:val="Grigliatabella"/>
    <w:rsid w:val="00DD7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aliases w:val="H4 Carattere,h4 Carattere,a. Carattere,E4 Carattere, Heading 4 Carattere"/>
    <w:basedOn w:val="Carpredefinitoparagrafo"/>
    <w:link w:val="Titolo4"/>
    <w:rsid w:val="008A2FEC"/>
    <w:rPr>
      <w:rFonts w:ascii="Calibri" w:hAnsi="Calibri"/>
      <w:b/>
      <w:bCs/>
      <w:sz w:val="28"/>
      <w:szCs w:val="28"/>
      <w:lang w:val="en-US" w:eastAsia="en-US" w:bidi="en-US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A2FEC"/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character" w:customStyle="1" w:styleId="Titolo7Carattere">
    <w:name w:val="Titolo 7 Carattere"/>
    <w:basedOn w:val="Carpredefinitoparagrafo"/>
    <w:link w:val="Titolo7"/>
    <w:rsid w:val="008A2FEC"/>
    <w:rPr>
      <w:rFonts w:ascii="Calibri" w:hAnsi="Calibri"/>
      <w:sz w:val="24"/>
      <w:szCs w:val="24"/>
      <w:lang w:val="en-US" w:eastAsia="en-US" w:bidi="en-US"/>
    </w:rPr>
  </w:style>
  <w:style w:type="character" w:customStyle="1" w:styleId="Titolo8Carattere">
    <w:name w:val="Titolo 8 Carattere"/>
    <w:basedOn w:val="Carpredefinitoparagrafo"/>
    <w:link w:val="Titolo8"/>
    <w:uiPriority w:val="9"/>
    <w:rsid w:val="008A2FEC"/>
    <w:rPr>
      <w:rFonts w:ascii="Calibri" w:hAnsi="Calibri"/>
      <w:i/>
      <w:iCs/>
      <w:sz w:val="24"/>
      <w:szCs w:val="24"/>
      <w:lang w:val="en-US" w:eastAsia="en-US" w:bidi="en-US"/>
    </w:rPr>
  </w:style>
  <w:style w:type="character" w:customStyle="1" w:styleId="Titolo9Carattere">
    <w:name w:val="Titolo 9 Carattere"/>
    <w:basedOn w:val="Carpredefinitoparagrafo"/>
    <w:link w:val="Titolo9"/>
    <w:uiPriority w:val="9"/>
    <w:rsid w:val="008A2FEC"/>
    <w:rPr>
      <w:rFonts w:ascii="Cambria" w:hAnsi="Cambria"/>
      <w:sz w:val="22"/>
      <w:szCs w:val="22"/>
      <w:lang w:val="en-US" w:eastAsia="en-US" w:bidi="en-US"/>
    </w:rPr>
  </w:style>
  <w:style w:type="table" w:customStyle="1" w:styleId="Grigliatabella5">
    <w:name w:val="Griglia tabella5"/>
    <w:basedOn w:val="Tabellanormale"/>
    <w:next w:val="Grigliatabella"/>
    <w:uiPriority w:val="59"/>
    <w:rsid w:val="008A2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9">
    <w:name w:val="Font Style79"/>
    <w:rsid w:val="008A2FEC"/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e"/>
    <w:rsid w:val="008A2FEC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Normale"/>
    <w:rsid w:val="008A2FEC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e"/>
    <w:rsid w:val="008A2FEC"/>
    <w:pPr>
      <w:widowControl w:val="0"/>
      <w:autoSpaceDE w:val="0"/>
      <w:autoSpaceDN w:val="0"/>
      <w:adjustRightInd w:val="0"/>
      <w:spacing w:line="353" w:lineRule="exact"/>
      <w:ind w:hanging="350"/>
      <w:jc w:val="both"/>
    </w:pPr>
    <w:rPr>
      <w:rFonts w:ascii="Arial" w:hAnsi="Arial"/>
      <w:sz w:val="24"/>
      <w:szCs w:val="24"/>
    </w:rPr>
  </w:style>
  <w:style w:type="paragraph" w:customStyle="1" w:styleId="Style10">
    <w:name w:val="Style10"/>
    <w:basedOn w:val="Normale"/>
    <w:rsid w:val="008A2FEC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Corpodeltesto20">
    <w:name w:val="Corpo del testo (2)_"/>
    <w:link w:val="Corpodeltesto21"/>
    <w:locked/>
    <w:rsid w:val="008A2FEC"/>
    <w:rPr>
      <w:sz w:val="21"/>
      <w:szCs w:val="21"/>
      <w:shd w:val="clear" w:color="auto" w:fill="FFFFFF"/>
    </w:rPr>
  </w:style>
  <w:style w:type="character" w:customStyle="1" w:styleId="Corpodeltesto">
    <w:name w:val="Corpo del testo_"/>
    <w:link w:val="Corpodeltesto11"/>
    <w:locked/>
    <w:rsid w:val="008A2FEC"/>
    <w:rPr>
      <w:sz w:val="21"/>
      <w:szCs w:val="21"/>
      <w:shd w:val="clear" w:color="auto" w:fill="FFFFFF"/>
    </w:rPr>
  </w:style>
  <w:style w:type="character" w:customStyle="1" w:styleId="CorpodeltestoGrassetto">
    <w:name w:val="Corpo del testo + Grassetto"/>
    <w:rsid w:val="008A2FEC"/>
    <w:rPr>
      <w:b/>
      <w:bCs/>
      <w:sz w:val="21"/>
      <w:szCs w:val="21"/>
      <w:shd w:val="clear" w:color="auto" w:fill="FFFFFF"/>
      <w:lang w:bidi="ar-SA"/>
    </w:rPr>
  </w:style>
  <w:style w:type="paragraph" w:customStyle="1" w:styleId="Corpodeltesto21">
    <w:name w:val="Corpo del testo (2)"/>
    <w:basedOn w:val="Normale"/>
    <w:link w:val="Corpodeltesto20"/>
    <w:rsid w:val="008A2FEC"/>
    <w:pPr>
      <w:shd w:val="clear" w:color="auto" w:fill="FFFFFF"/>
      <w:spacing w:after="360" w:line="259" w:lineRule="exact"/>
      <w:ind w:hanging="360"/>
      <w:jc w:val="both"/>
    </w:pPr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Corpodeltesto11">
    <w:name w:val="Corpo del testo11"/>
    <w:basedOn w:val="Normale"/>
    <w:link w:val="Corpodeltesto"/>
    <w:rsid w:val="008A2FEC"/>
    <w:pPr>
      <w:shd w:val="clear" w:color="auto" w:fill="FFFFFF"/>
      <w:spacing w:line="259" w:lineRule="exact"/>
      <w:ind w:hanging="500"/>
      <w:jc w:val="both"/>
    </w:pPr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Corpodeltesto4">
    <w:name w:val="Corpo del testo (4)_"/>
    <w:link w:val="Corpodeltesto40"/>
    <w:locked/>
    <w:rsid w:val="008A2FEC"/>
    <w:rPr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8A2FEC"/>
    <w:pPr>
      <w:shd w:val="clear" w:color="auto" w:fill="FFFFFF"/>
      <w:spacing w:line="259" w:lineRule="exact"/>
    </w:pPr>
    <w:rPr>
      <w:rFonts w:ascii="Times New Roman" w:hAnsi="Times New Roman"/>
      <w:sz w:val="20"/>
      <w:szCs w:val="20"/>
      <w:shd w:val="clear" w:color="auto" w:fill="FFFFFF"/>
    </w:rPr>
  </w:style>
  <w:style w:type="character" w:styleId="Numeropagina">
    <w:name w:val="page number"/>
    <w:basedOn w:val="Carpredefinitoparagrafo"/>
    <w:rsid w:val="008A2FEC"/>
  </w:style>
  <w:style w:type="character" w:customStyle="1" w:styleId="SubtleEmphasis1">
    <w:name w:val="Subtle Emphasis1"/>
    <w:rsid w:val="008A2FEC"/>
    <w:rPr>
      <w:rFonts w:cs="Times New Roman"/>
      <w:i/>
      <w:iCs/>
      <w:color w:val="808080"/>
    </w:rPr>
  </w:style>
  <w:style w:type="paragraph" w:customStyle="1" w:styleId="TOCHeading1">
    <w:name w:val="TOC Heading1"/>
    <w:basedOn w:val="Titolo1"/>
    <w:next w:val="Normale"/>
    <w:rsid w:val="008A2FEC"/>
    <w:pPr>
      <w:keepLines/>
      <w:spacing w:before="480" w:line="276" w:lineRule="auto"/>
      <w:outlineLvl w:val="9"/>
    </w:pPr>
    <w:rPr>
      <w:rFonts w:ascii="Cambria" w:hAnsi="Cambria" w:cs="Times New Roman"/>
      <w:b/>
      <w:bCs/>
      <w:i w:val="0"/>
      <w:iCs w:val="0"/>
      <w:color w:val="365F91"/>
      <w:sz w:val="28"/>
      <w:szCs w:val="28"/>
      <w:lang w:eastAsia="en-US"/>
    </w:rPr>
  </w:style>
  <w:style w:type="paragraph" w:styleId="Sommario1">
    <w:name w:val="toc 1"/>
    <w:basedOn w:val="Normale"/>
    <w:next w:val="Normale"/>
    <w:autoRedefine/>
    <w:uiPriority w:val="39"/>
    <w:rsid w:val="008A2FEC"/>
    <w:pPr>
      <w:tabs>
        <w:tab w:val="left" w:pos="440"/>
        <w:tab w:val="right" w:leader="dot" w:pos="9628"/>
      </w:tabs>
      <w:spacing w:after="100" w:line="276" w:lineRule="auto"/>
    </w:pPr>
    <w:rPr>
      <w:rFonts w:ascii="Times New Roman" w:hAnsi="Times New Roman"/>
      <w:noProof/>
      <w:lang w:eastAsia="en-US"/>
    </w:rPr>
  </w:style>
  <w:style w:type="paragraph" w:styleId="Sommario2">
    <w:name w:val="toc 2"/>
    <w:basedOn w:val="Normale"/>
    <w:next w:val="Normale"/>
    <w:autoRedefine/>
    <w:uiPriority w:val="39"/>
    <w:rsid w:val="008A2FEC"/>
    <w:pPr>
      <w:spacing w:after="100" w:line="276" w:lineRule="auto"/>
      <w:ind w:left="220"/>
    </w:pPr>
    <w:rPr>
      <w:rFonts w:ascii="Calibri" w:hAnsi="Calibri"/>
      <w:lang w:eastAsia="en-US"/>
    </w:rPr>
  </w:style>
  <w:style w:type="paragraph" w:styleId="Sommario3">
    <w:name w:val="toc 3"/>
    <w:basedOn w:val="Normale"/>
    <w:next w:val="Normale"/>
    <w:autoRedefine/>
    <w:rsid w:val="008A2FEC"/>
    <w:pPr>
      <w:spacing w:after="100" w:line="276" w:lineRule="auto"/>
      <w:ind w:left="440"/>
    </w:pPr>
    <w:rPr>
      <w:rFonts w:ascii="Calibri" w:hAnsi="Calibri"/>
      <w:lang w:eastAsia="en-US"/>
    </w:rPr>
  </w:style>
  <w:style w:type="paragraph" w:styleId="Sommario4">
    <w:name w:val="toc 4"/>
    <w:basedOn w:val="Normale"/>
    <w:next w:val="Normale"/>
    <w:autoRedefine/>
    <w:rsid w:val="008A2FEC"/>
    <w:pPr>
      <w:spacing w:after="100" w:line="276" w:lineRule="auto"/>
      <w:ind w:left="660"/>
    </w:pPr>
    <w:rPr>
      <w:rFonts w:ascii="Calibri" w:hAnsi="Calibri"/>
      <w:lang w:eastAsia="en-US"/>
    </w:rPr>
  </w:style>
  <w:style w:type="paragraph" w:styleId="Sommario5">
    <w:name w:val="toc 5"/>
    <w:basedOn w:val="Normale"/>
    <w:next w:val="Normale"/>
    <w:autoRedefine/>
    <w:rsid w:val="008A2FEC"/>
    <w:pPr>
      <w:spacing w:after="100" w:line="276" w:lineRule="auto"/>
      <w:ind w:left="880"/>
    </w:pPr>
    <w:rPr>
      <w:rFonts w:ascii="Calibri" w:hAnsi="Calibri"/>
      <w:lang w:eastAsia="en-US"/>
    </w:rPr>
  </w:style>
  <w:style w:type="character" w:styleId="Titolodellibro">
    <w:name w:val="Book Title"/>
    <w:uiPriority w:val="33"/>
    <w:qFormat/>
    <w:rsid w:val="008A2FEC"/>
    <w:rPr>
      <w:b/>
      <w:bCs/>
      <w:smallCaps/>
      <w:spacing w:val="5"/>
    </w:rPr>
  </w:style>
  <w:style w:type="character" w:customStyle="1" w:styleId="st1">
    <w:name w:val="st1"/>
    <w:basedOn w:val="Carpredefinitoparagrafo"/>
    <w:rsid w:val="008A2FEC"/>
  </w:style>
  <w:style w:type="paragraph" w:customStyle="1" w:styleId="CM1">
    <w:name w:val="CM1"/>
    <w:basedOn w:val="Default"/>
    <w:next w:val="Default"/>
    <w:uiPriority w:val="99"/>
    <w:rsid w:val="008A2FEC"/>
    <w:rPr>
      <w:rFonts w:ascii="Helvetica Linotype" w:hAnsi="Helvetica Linotype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A2FEC"/>
    <w:rPr>
      <w:rFonts w:ascii="Helvetica Linotype" w:hAnsi="Helvetica Linotype" w:cs="Times New Roman"/>
      <w:color w:val="auto"/>
    </w:rPr>
  </w:style>
  <w:style w:type="character" w:customStyle="1" w:styleId="TestonormaleCarattere1">
    <w:name w:val="Testo normale Carattere1"/>
    <w:locked/>
    <w:rsid w:val="008A2FEC"/>
    <w:rPr>
      <w:rFonts w:ascii="Courier New" w:hAnsi="Courier New" w:cs="Courier New"/>
    </w:rPr>
  </w:style>
  <w:style w:type="character" w:customStyle="1" w:styleId="ParagrafoelencoCarattere">
    <w:name w:val="Paragrafo elenco Carattere"/>
    <w:link w:val="Paragrafoelenco"/>
    <w:uiPriority w:val="34"/>
    <w:rsid w:val="008A2FEC"/>
    <w:rPr>
      <w:rFonts w:ascii="Century Gothic" w:hAnsi="Century Gothic"/>
      <w:sz w:val="22"/>
      <w:szCs w:val="22"/>
    </w:rPr>
  </w:style>
  <w:style w:type="paragraph" w:styleId="Titolo">
    <w:name w:val="Title"/>
    <w:basedOn w:val="Normale"/>
    <w:next w:val="Normale"/>
    <w:link w:val="TitoloCarattere"/>
    <w:qFormat/>
    <w:rsid w:val="008A2FEC"/>
    <w:pPr>
      <w:spacing w:before="240" w:after="60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8A2FEC"/>
    <w:rPr>
      <w:rFonts w:ascii="Calibri Light" w:hAnsi="Calibri Light"/>
      <w:b/>
      <w:bCs/>
      <w:kern w:val="28"/>
      <w:sz w:val="32"/>
      <w:szCs w:val="32"/>
    </w:rPr>
  </w:style>
  <w:style w:type="paragraph" w:customStyle="1" w:styleId="Stile1">
    <w:name w:val="Stile1"/>
    <w:basedOn w:val="Titolo"/>
    <w:link w:val="Stile1Carattere"/>
    <w:qFormat/>
    <w:rsid w:val="008A2FEC"/>
    <w:rPr>
      <w:rFonts w:ascii="Times New Roman" w:hAnsi="Times New Roman"/>
      <w:color w:val="000000"/>
      <w:sz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8A2FEC"/>
    <w:pPr>
      <w:keepLines/>
      <w:spacing w:before="240" w:line="259" w:lineRule="auto"/>
      <w:outlineLvl w:val="9"/>
    </w:pPr>
    <w:rPr>
      <w:rFonts w:ascii="Calibri Light" w:hAnsi="Calibri Light" w:cs="Times New Roman"/>
      <w:i w:val="0"/>
      <w:iCs w:val="0"/>
      <w:color w:val="2E74B5"/>
      <w:sz w:val="32"/>
      <w:szCs w:val="32"/>
    </w:rPr>
  </w:style>
  <w:style w:type="character" w:customStyle="1" w:styleId="Stile1Carattere">
    <w:name w:val="Stile1 Carattere"/>
    <w:link w:val="Stile1"/>
    <w:rsid w:val="008A2FEC"/>
    <w:rPr>
      <w:b/>
      <w:bCs/>
      <w:color w:val="000000"/>
      <w:kern w:val="28"/>
      <w:sz w:val="24"/>
      <w:szCs w:val="32"/>
    </w:rPr>
  </w:style>
  <w:style w:type="character" w:customStyle="1" w:styleId="hps">
    <w:name w:val="hps"/>
    <w:rsid w:val="008A2FEC"/>
  </w:style>
  <w:style w:type="paragraph" w:styleId="Nessunaspaziatura">
    <w:name w:val="No Spacing"/>
    <w:uiPriority w:val="1"/>
    <w:qFormat/>
    <w:rsid w:val="008A2FEC"/>
    <w:rPr>
      <w:rFonts w:ascii="Century Gothic" w:hAnsi="Century Gothic"/>
      <w:sz w:val="22"/>
      <w:szCs w:val="22"/>
    </w:rPr>
  </w:style>
  <w:style w:type="character" w:customStyle="1" w:styleId="Titolo1Carattere">
    <w:name w:val="Titolo 1 Carattere"/>
    <w:aliases w:val="Capitolo Carattere,Tit1 Carattere,H1 Carattere,DO NOT USE_h1 Carattere,Level 1 Topic Heading Carattere,R1 Carattere,H11 Carattere,Section Heading Carattere,h1 Carattere,II+ Carattere,I Carattere,H12 Carattere,H13 Carattere"/>
    <w:link w:val="Titolo1"/>
    <w:rsid w:val="008A2FEC"/>
    <w:rPr>
      <w:rFonts w:ascii="Arial" w:hAnsi="Arial" w:cs="Arial"/>
      <w:i/>
      <w:iCs/>
      <w:sz w:val="22"/>
      <w:szCs w:val="22"/>
    </w:rPr>
  </w:style>
  <w:style w:type="character" w:customStyle="1" w:styleId="Corpodeltesto2Carattere">
    <w:name w:val="Corpo del testo 2 Carattere"/>
    <w:link w:val="Corpodeltesto2"/>
    <w:rsid w:val="008A2FEC"/>
    <w:rPr>
      <w:rFonts w:ascii="Century Gothic" w:hAnsi="Century Gothic"/>
      <w:sz w:val="24"/>
      <w:szCs w:val="24"/>
    </w:rPr>
  </w:style>
  <w:style w:type="character" w:customStyle="1" w:styleId="Titolo6Carattere">
    <w:name w:val="Titolo 6 Carattere"/>
    <w:link w:val="Titolo6"/>
    <w:rsid w:val="008A2FEC"/>
    <w:rPr>
      <w:b/>
      <w:bCs/>
      <w:sz w:val="22"/>
      <w:szCs w:val="22"/>
    </w:rPr>
  </w:style>
  <w:style w:type="paragraph" w:customStyle="1" w:styleId="uno">
    <w:name w:val="uno"/>
    <w:basedOn w:val="Titolo1"/>
    <w:link w:val="unoCarattere"/>
    <w:qFormat/>
    <w:rsid w:val="008A2FEC"/>
    <w:pPr>
      <w:keepLines/>
      <w:spacing w:before="480" w:line="276" w:lineRule="auto"/>
      <w:ind w:left="432" w:hanging="432"/>
    </w:pPr>
    <w:rPr>
      <w:rFonts w:ascii="Cambria" w:hAnsi="Cambria" w:cs="Times New Roman"/>
      <w:b/>
      <w:bCs/>
      <w:i w:val="0"/>
      <w:iCs w:val="0"/>
      <w:sz w:val="28"/>
      <w:szCs w:val="28"/>
      <w:lang w:eastAsia="en-US"/>
    </w:rPr>
  </w:style>
  <w:style w:type="character" w:customStyle="1" w:styleId="unoCarattere">
    <w:name w:val="uno Carattere"/>
    <w:link w:val="uno"/>
    <w:rsid w:val="008A2FEC"/>
    <w:rPr>
      <w:rFonts w:ascii="Cambria" w:hAnsi="Cambria"/>
      <w:b/>
      <w:bCs/>
      <w:sz w:val="28"/>
      <w:szCs w:val="28"/>
      <w:lang w:eastAsia="en-US"/>
    </w:rPr>
  </w:style>
  <w:style w:type="paragraph" w:customStyle="1" w:styleId="tre">
    <w:name w:val="tre"/>
    <w:basedOn w:val="Titolo3"/>
    <w:link w:val="treCarattere"/>
    <w:qFormat/>
    <w:rsid w:val="008A2FEC"/>
    <w:pPr>
      <w:numPr>
        <w:ilvl w:val="2"/>
      </w:numPr>
      <w:ind w:left="720" w:hanging="720"/>
    </w:pPr>
    <w:rPr>
      <w:rFonts w:ascii="Cambria" w:hAnsi="Cambria"/>
      <w:lang w:val="en-US" w:eastAsia="en-US" w:bidi="en-US"/>
    </w:rPr>
  </w:style>
  <w:style w:type="character" w:customStyle="1" w:styleId="treCarattere">
    <w:name w:val="tre Carattere"/>
    <w:link w:val="tre"/>
    <w:rsid w:val="008A2FEC"/>
    <w:rPr>
      <w:rFonts w:ascii="Cambria" w:hAnsi="Cambria"/>
      <w:b/>
      <w:bCs/>
      <w:sz w:val="26"/>
      <w:szCs w:val="26"/>
      <w:lang w:val="en-US" w:eastAsia="en-US" w:bidi="en-US"/>
    </w:rPr>
  </w:style>
  <w:style w:type="table" w:customStyle="1" w:styleId="Tabellagriglia2-colore51">
    <w:name w:val="Tabella griglia 2 - colore 51"/>
    <w:basedOn w:val="Tabellanormale"/>
    <w:uiPriority w:val="47"/>
    <w:rsid w:val="008A2FEC"/>
    <w:rPr>
      <w:rFonts w:ascii="Calibri" w:hAnsi="Calibri"/>
    </w:rPr>
    <w:tblPr>
      <w:tblStyleRowBandSize w:val="1"/>
      <w:tblStyleColBandSize w:val="1"/>
      <w:tblInd w:w="0" w:type="dxa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2Accent51">
    <w:name w:val="Grid Table 2 Accent 51"/>
    <w:basedOn w:val="Tabellanormale"/>
    <w:uiPriority w:val="47"/>
    <w:rsid w:val="008A2FEC"/>
    <w:rPr>
      <w:rFonts w:ascii="Calibri" w:hAnsi="Calibri"/>
    </w:rPr>
    <w:tblPr>
      <w:tblStyleRowBandSize w:val="1"/>
      <w:tblStyleColBandSize w:val="1"/>
      <w:tblInd w:w="0" w:type="dxa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ellagriglia6acolori-colore11">
    <w:name w:val="Tabella griglia 6 a colori - colore 11"/>
    <w:basedOn w:val="Tabellanormale"/>
    <w:uiPriority w:val="51"/>
    <w:rsid w:val="008A2FEC"/>
    <w:rPr>
      <w:rFonts w:ascii="Calibri" w:hAnsi="Calibri"/>
      <w:color w:val="365F91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griglia6acolori-colore51">
    <w:name w:val="Tabella griglia 6 a colori - colore 51"/>
    <w:basedOn w:val="Tabellanormale"/>
    <w:uiPriority w:val="51"/>
    <w:rsid w:val="008A2FEC"/>
    <w:rPr>
      <w:rFonts w:ascii="Calibri" w:hAnsi="Calibri"/>
      <w:color w:val="31849B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6ColorfulAccent51">
    <w:name w:val="Grid Table 6 Colorful Accent 51"/>
    <w:basedOn w:val="Tabellanormale"/>
    <w:uiPriority w:val="51"/>
    <w:rsid w:val="008A2FEC"/>
    <w:rPr>
      <w:rFonts w:ascii="Calibri" w:hAnsi="Calibri"/>
      <w:color w:val="31849B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customStyle="1" w:styleId="NormaleWeb1">
    <w:name w:val="Normale (Web)1"/>
    <w:basedOn w:val="Normale"/>
    <w:uiPriority w:val="99"/>
    <w:rsid w:val="008A2FEC"/>
    <w:pPr>
      <w:suppressAutoHyphens/>
      <w:spacing w:before="28" w:after="28" w:line="100" w:lineRule="atLeast"/>
    </w:pPr>
    <w:rPr>
      <w:rFonts w:ascii="Times New Roman" w:eastAsia="SimSun" w:hAnsi="Times New Roman"/>
      <w:color w:val="000000"/>
      <w:kern w:val="1"/>
      <w:sz w:val="24"/>
      <w:szCs w:val="24"/>
      <w:lang w:eastAsia="zh-CN" w:bidi="hi-IN"/>
    </w:rPr>
  </w:style>
  <w:style w:type="paragraph" w:customStyle="1" w:styleId="provvnota">
    <w:name w:val="provv_nota"/>
    <w:basedOn w:val="Normale"/>
    <w:rsid w:val="008A2FEC"/>
    <w:pPr>
      <w:suppressAutoHyphens/>
      <w:spacing w:before="28" w:after="28" w:line="100" w:lineRule="atLeast"/>
      <w:jc w:val="both"/>
    </w:pPr>
    <w:rPr>
      <w:rFonts w:ascii="Times New Roman" w:eastAsia="SimSun" w:hAnsi="Times New Roman"/>
      <w:color w:val="000000"/>
      <w:kern w:val="1"/>
      <w:sz w:val="24"/>
      <w:szCs w:val="24"/>
      <w:lang w:eastAsia="zh-CN" w:bidi="hi-IN"/>
    </w:rPr>
  </w:style>
  <w:style w:type="paragraph" w:customStyle="1" w:styleId="testo2">
    <w:name w:val="testo2"/>
    <w:basedOn w:val="Normale"/>
    <w:uiPriority w:val="99"/>
    <w:rsid w:val="008A2FEC"/>
    <w:pPr>
      <w:numPr>
        <w:ilvl w:val="12"/>
      </w:numPr>
      <w:spacing w:after="120" w:line="276" w:lineRule="auto"/>
      <w:ind w:left="993" w:firstLine="1"/>
      <w:jc w:val="both"/>
    </w:pPr>
    <w:rPr>
      <w:rFonts w:ascii="Calibri" w:eastAsia="Calibri" w:hAnsi="Calibri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8A2FEC"/>
    <w:pPr>
      <w:spacing w:after="120" w:line="276" w:lineRule="auto"/>
      <w:ind w:left="283"/>
    </w:pPr>
    <w:rPr>
      <w:rFonts w:ascii="Calibri" w:eastAsia="Calibri" w:hAnsi="Calibri"/>
      <w:lang w:val="x-none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A2FEC"/>
    <w:rPr>
      <w:rFonts w:ascii="Calibri" w:eastAsia="Calibri" w:hAnsi="Calibri"/>
      <w:sz w:val="22"/>
      <w:szCs w:val="22"/>
      <w:lang w:val="x-none" w:eastAsia="en-US"/>
    </w:rPr>
  </w:style>
  <w:style w:type="paragraph" w:styleId="Rientronormale">
    <w:name w:val="Normal Indent"/>
    <w:basedOn w:val="Normale"/>
    <w:uiPriority w:val="99"/>
    <w:rsid w:val="008A2FEC"/>
    <w:pPr>
      <w:widowControl w:val="0"/>
      <w:spacing w:after="200" w:line="276" w:lineRule="auto"/>
      <w:ind w:left="708"/>
      <w:jc w:val="both"/>
    </w:pPr>
    <w:rPr>
      <w:rFonts w:ascii="Arial" w:eastAsia="Calibri" w:hAnsi="Arial"/>
      <w:smallCaps/>
      <w:szCs w:val="20"/>
      <w:lang w:eastAsia="en-US"/>
    </w:rPr>
  </w:style>
  <w:style w:type="paragraph" w:customStyle="1" w:styleId="ABLOCKPARA">
    <w:name w:val="A BLOCK PARA"/>
    <w:basedOn w:val="Normale"/>
    <w:uiPriority w:val="99"/>
    <w:rsid w:val="008A2FEC"/>
    <w:pPr>
      <w:spacing w:line="288" w:lineRule="exact"/>
      <w:jc w:val="both"/>
    </w:pPr>
    <w:rPr>
      <w:rFonts w:ascii="Book Antiqua" w:hAnsi="Book Antiqua"/>
      <w:szCs w:val="20"/>
      <w:lang w:eastAsia="en-US"/>
    </w:rPr>
  </w:style>
  <w:style w:type="paragraph" w:styleId="Elenco2">
    <w:name w:val="List 2"/>
    <w:basedOn w:val="Normale"/>
    <w:uiPriority w:val="99"/>
    <w:unhideWhenUsed/>
    <w:rsid w:val="008A2FEC"/>
    <w:pPr>
      <w:spacing w:after="200" w:line="276" w:lineRule="auto"/>
      <w:ind w:left="566" w:hanging="283"/>
      <w:contextualSpacing/>
    </w:pPr>
    <w:rPr>
      <w:rFonts w:ascii="Calibri" w:eastAsia="Calibri" w:hAnsi="Calibri"/>
      <w:lang w:eastAsia="en-US"/>
    </w:rPr>
  </w:style>
  <w:style w:type="table" w:customStyle="1" w:styleId="Tabellagriglia6acolori1">
    <w:name w:val="Tabella griglia 6 a colori1"/>
    <w:basedOn w:val="Tabellanormale"/>
    <w:uiPriority w:val="51"/>
    <w:rsid w:val="008A2FEC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ragrafoelenco2">
    <w:name w:val="Paragrafo elenco2"/>
    <w:basedOn w:val="Normale"/>
    <w:rsid w:val="008A2FEC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Enfasidelicata1">
    <w:name w:val="Enfasi delicata1"/>
    <w:rsid w:val="008A2FEC"/>
    <w:rPr>
      <w:rFonts w:cs="Times New Roman"/>
      <w:i/>
      <w:iCs/>
      <w:color w:val="808080"/>
    </w:rPr>
  </w:style>
  <w:style w:type="paragraph" w:customStyle="1" w:styleId="Titolosommario1">
    <w:name w:val="Titolo sommario1"/>
    <w:basedOn w:val="Titolo1"/>
    <w:next w:val="Normale"/>
    <w:rsid w:val="008A2FEC"/>
    <w:pPr>
      <w:keepLines/>
      <w:spacing w:before="480" w:line="276" w:lineRule="auto"/>
      <w:outlineLvl w:val="9"/>
    </w:pPr>
    <w:rPr>
      <w:rFonts w:ascii="Cambria" w:hAnsi="Cambria" w:cs="Times New Roman"/>
      <w:b/>
      <w:bCs/>
      <w:i w:val="0"/>
      <w:iCs w:val="0"/>
      <w:color w:val="365F91"/>
      <w:sz w:val="28"/>
      <w:szCs w:val="28"/>
      <w:lang w:eastAsia="en-US"/>
    </w:rPr>
  </w:style>
  <w:style w:type="character" w:customStyle="1" w:styleId="Nessuno">
    <w:name w:val="Nessuno"/>
    <w:rsid w:val="008A2FEC"/>
    <w:rPr>
      <w:lang w:val="it-IT"/>
    </w:rPr>
  </w:style>
  <w:style w:type="paragraph" w:customStyle="1" w:styleId="Stiletabella2">
    <w:name w:val="Stile tabella 2"/>
    <w:rsid w:val="008A2FE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</w:rPr>
  </w:style>
  <w:style w:type="character" w:customStyle="1" w:styleId="ui-provider">
    <w:name w:val="ui-provider"/>
    <w:basedOn w:val="Carpredefinitoparagrafo"/>
    <w:rsid w:val="006B075B"/>
  </w:style>
  <w:style w:type="paragraph" w:customStyle="1" w:styleId="TableParagraph">
    <w:name w:val="Table Paragraph"/>
    <w:basedOn w:val="Normale"/>
    <w:uiPriority w:val="1"/>
    <w:qFormat/>
    <w:rsid w:val="00B64585"/>
    <w:pPr>
      <w:widowControl w:val="0"/>
      <w:autoSpaceDE w:val="0"/>
      <w:autoSpaceDN w:val="0"/>
    </w:pPr>
    <w:rPr>
      <w:rFonts w:ascii="Verdana" w:eastAsia="Verdana" w:hAnsi="Verdana" w:cs="Verdana"/>
      <w:lang w:eastAsia="en-US"/>
    </w:rPr>
  </w:style>
  <w:style w:type="character" w:customStyle="1" w:styleId="fui-primitive">
    <w:name w:val="fui-primitive"/>
    <w:basedOn w:val="Carpredefinitoparagrafo"/>
    <w:rsid w:val="009074C4"/>
  </w:style>
  <w:style w:type="table" w:customStyle="1" w:styleId="TableNormal1">
    <w:name w:val="Table Normal1"/>
    <w:uiPriority w:val="2"/>
    <w:semiHidden/>
    <w:unhideWhenUsed/>
    <w:qFormat/>
    <w:rsid w:val="00AD5C5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Normal Inden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2" w:uiPriority="99"/>
    <w:lsdException w:name="Title" w:qFormat="1"/>
    <w:lsdException w:name="Body Text" w:uiPriority="1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A7E7B"/>
    <w:rPr>
      <w:rFonts w:ascii="Century Gothic" w:hAnsi="Century Gothic"/>
      <w:sz w:val="22"/>
      <w:szCs w:val="22"/>
    </w:rPr>
  </w:style>
  <w:style w:type="paragraph" w:styleId="Titolo1">
    <w:name w:val="heading 1"/>
    <w:aliases w:val="Capitolo,Tit1,H1,DO NOT USE_h1,Level 1 Topic Heading,R1,H11,Section Heading,h1,II+,I,H12,H13,H14,H15,H16,H17,H18,H111,H121,H131,H141,H151,H161,H171,H19,H112,H122,H132,H142,H152,H162,H172,H181,H1111,H1211,H1311,H1411,H1511,H1611,H1711,H110,H113"/>
    <w:basedOn w:val="Normale"/>
    <w:next w:val="Normale"/>
    <w:link w:val="Titolo1Carattere"/>
    <w:uiPriority w:val="9"/>
    <w:qFormat/>
    <w:pPr>
      <w:keepNext/>
      <w:outlineLvl w:val="0"/>
    </w:pPr>
    <w:rPr>
      <w:rFonts w:ascii="Arial" w:hAnsi="Arial" w:cs="Arial"/>
      <w:i/>
      <w:iCs/>
    </w:rPr>
  </w:style>
  <w:style w:type="paragraph" w:styleId="Titolo2">
    <w:name w:val="heading 2"/>
    <w:aliases w:val="Titolo 3mio,Tit. 2,2 Heading,2ndOrd (A.),Appendix Title,ah1,A1,Main Hd,Second-Order Heading,CAPITOLO,Tit2,Paragrafo,H2,Attribute Heading 2,Chapter Number/Appendix Letter,chn,h2,Level 2 Topic Heading,(1.1,1.2,1.3 etc),Prophead 2,2,A,A.B.C.,R2"/>
    <w:basedOn w:val="Normale"/>
    <w:next w:val="Normale"/>
    <w:uiPriority w:val="9"/>
    <w:qFormat/>
    <w:pPr>
      <w:keepNext/>
      <w:spacing w:line="360" w:lineRule="auto"/>
      <w:jc w:val="both"/>
      <w:outlineLvl w:val="1"/>
    </w:pPr>
    <w:rPr>
      <w:rFonts w:ascii="Arial" w:hAnsi="Arial" w:cs="Arial"/>
      <w:i/>
      <w:iCs/>
      <w:sz w:val="24"/>
      <w:szCs w:val="24"/>
    </w:rPr>
  </w:style>
  <w:style w:type="paragraph" w:styleId="Titolo3">
    <w:name w:val="heading 3"/>
    <w:aliases w:val="3 Heading,3rdOrd (1.),Unnumbered Head,uh,UH,Third-Order Heading,§,§§,h3,H3,Level 3 Topic Heading,Livello 3,Prophead 3,HHHeading,H31,H32,H33,H311,H321,3,subhead,E3"/>
    <w:basedOn w:val="Normale"/>
    <w:next w:val="Normale"/>
    <w:link w:val="Titolo3Carattere"/>
    <w:uiPriority w:val="9"/>
    <w:unhideWhenUsed/>
    <w:qFormat/>
    <w:rsid w:val="0076225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aliases w:val="H4,h4,a.,E4, Heading 4"/>
    <w:basedOn w:val="Normale"/>
    <w:next w:val="Normale"/>
    <w:link w:val="Titolo4Carattere"/>
    <w:uiPriority w:val="9"/>
    <w:unhideWhenUsed/>
    <w:qFormat/>
    <w:rsid w:val="008A2FEC"/>
    <w:pPr>
      <w:keepNext/>
      <w:spacing w:before="240" w:after="60"/>
      <w:ind w:left="1006" w:hanging="864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A2FEC"/>
    <w:pPr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Titolo6">
    <w:name w:val="heading 6"/>
    <w:basedOn w:val="Normale"/>
    <w:next w:val="Normale"/>
    <w:link w:val="Titolo6Carattere"/>
    <w:qFormat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Titolo7">
    <w:name w:val="heading 7"/>
    <w:basedOn w:val="Normale"/>
    <w:next w:val="Normale"/>
    <w:link w:val="Titolo7Carattere"/>
    <w:unhideWhenUsed/>
    <w:qFormat/>
    <w:rsid w:val="008A2FEC"/>
    <w:pPr>
      <w:spacing w:before="240" w:after="60"/>
      <w:ind w:left="1296" w:hanging="1296"/>
      <w:outlineLvl w:val="6"/>
    </w:pPr>
    <w:rPr>
      <w:rFonts w:ascii="Calibri" w:hAnsi="Calibri"/>
      <w:sz w:val="24"/>
      <w:szCs w:val="24"/>
      <w:lang w:val="en-US" w:eastAsia="en-US" w:bidi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8A2FEC"/>
    <w:pPr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  <w:lang w:val="en-US" w:eastAsia="en-US" w:bidi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8A2FEC"/>
    <w:pPr>
      <w:spacing w:before="240" w:after="60"/>
      <w:ind w:left="1584" w:hanging="1584"/>
      <w:outlineLvl w:val="8"/>
    </w:pPr>
    <w:rPr>
      <w:rFonts w:ascii="Cambria" w:hAnsi="Cambria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pPr>
      <w:spacing w:line="360" w:lineRule="auto"/>
      <w:jc w:val="both"/>
    </w:pPr>
    <w:rPr>
      <w:rFonts w:ascii="Arial" w:hAnsi="Arial" w:cs="Arial"/>
      <w:i/>
      <w:iCs/>
    </w:rPr>
  </w:style>
  <w:style w:type="paragraph" w:styleId="Corpodeltesto2">
    <w:name w:val="Body Text 2"/>
    <w:basedOn w:val="Normale"/>
    <w:link w:val="Corpodeltesto2Carattere"/>
    <w:pPr>
      <w:spacing w:after="120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F777B6"/>
    <w:pPr>
      <w:spacing w:after="120"/>
      <w:ind w:left="283"/>
    </w:pPr>
    <w:rPr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031899"/>
    <w:rPr>
      <w:rFonts w:ascii="Century Gothic" w:hAnsi="Century Gothic"/>
      <w:sz w:val="22"/>
      <w:szCs w:val="22"/>
    </w:rPr>
  </w:style>
  <w:style w:type="character" w:styleId="Collegamentoipertestuale">
    <w:name w:val="Hyperlink"/>
    <w:uiPriority w:val="99"/>
    <w:rsid w:val="007B6DF1"/>
    <w:rPr>
      <w:color w:val="0000FF"/>
      <w:u w:val="single"/>
    </w:rPr>
  </w:style>
  <w:style w:type="paragraph" w:customStyle="1" w:styleId="Paragrafoelenco1">
    <w:name w:val="Paragrafo elenco1"/>
    <w:rsid w:val="00EC6061"/>
    <w:pPr>
      <w:ind w:left="708"/>
      <w:jc w:val="both"/>
    </w:pPr>
    <w:rPr>
      <w:rFonts w:ascii="Arial" w:eastAsia="ヒラギノ角ゴ Pro W3" w:hAnsi="Arial"/>
      <w:color w:val="000000"/>
      <w:sz w:val="24"/>
    </w:rPr>
  </w:style>
  <w:style w:type="paragraph" w:customStyle="1" w:styleId="Testonormale1">
    <w:name w:val="Testo normale1"/>
    <w:rsid w:val="00EC6061"/>
    <w:rPr>
      <w:rFonts w:ascii="Courier New" w:eastAsia="ヒラギノ角ゴ Pro W3" w:hAnsi="Courier New"/>
      <w:color w:val="000000"/>
    </w:rPr>
  </w:style>
  <w:style w:type="table" w:styleId="Grigliatabella">
    <w:name w:val="Table Grid"/>
    <w:basedOn w:val="Tabellanormale"/>
    <w:uiPriority w:val="39"/>
    <w:rsid w:val="00EC60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0969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7775A6"/>
    <w:rPr>
      <w:color w:val="808080"/>
      <w:shd w:val="clear" w:color="auto" w:fill="E6E6E6"/>
    </w:rPr>
  </w:style>
  <w:style w:type="character" w:styleId="Enfasidelicata">
    <w:name w:val="Subtle Emphasis"/>
    <w:uiPriority w:val="19"/>
    <w:qFormat/>
    <w:rsid w:val="00A04104"/>
    <w:rPr>
      <w:i/>
      <w:iCs/>
      <w:color w:val="404040"/>
    </w:rPr>
  </w:style>
  <w:style w:type="paragraph" w:customStyle="1" w:styleId="standard">
    <w:name w:val="standard"/>
    <w:basedOn w:val="Normale"/>
    <w:rsid w:val="006B1C7F"/>
    <w:rPr>
      <w:rFonts w:ascii="Times New Roman" w:eastAsia="Calibri" w:hAnsi="Times New Roman"/>
      <w:sz w:val="24"/>
      <w:szCs w:val="24"/>
    </w:rPr>
  </w:style>
  <w:style w:type="paragraph" w:styleId="NormaleWeb">
    <w:name w:val="Normal (Web)"/>
    <w:basedOn w:val="Normale"/>
    <w:uiPriority w:val="99"/>
    <w:rsid w:val="0089080A"/>
    <w:rPr>
      <w:rFonts w:ascii="Times New Roman" w:hAnsi="Times New Roman"/>
      <w:sz w:val="24"/>
      <w:szCs w:val="24"/>
    </w:rPr>
  </w:style>
  <w:style w:type="character" w:customStyle="1" w:styleId="Titolo3Carattere">
    <w:name w:val="Titolo 3 Carattere"/>
    <w:aliases w:val="3 Heading Carattere,3rdOrd (1.) Carattere,Unnumbered Head Carattere,uh Carattere,UH Carattere,Third-Order Heading Carattere,§ Carattere,§§ Carattere,h3 Carattere,H3 Carattere,Level 3 Topic Heading Carattere,Livello 3 Carattere"/>
    <w:link w:val="Titolo3"/>
    <w:rsid w:val="00762254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aragrafoelenco">
    <w:name w:val="List Paragraph"/>
    <w:basedOn w:val="Normale"/>
    <w:link w:val="ParagrafoelencoCarattere"/>
    <w:uiPriority w:val="1"/>
    <w:qFormat/>
    <w:rsid w:val="008D2EB8"/>
    <w:pPr>
      <w:ind w:left="708"/>
    </w:pPr>
  </w:style>
  <w:style w:type="character" w:styleId="Rimandocommento">
    <w:name w:val="annotation reference"/>
    <w:uiPriority w:val="99"/>
    <w:rsid w:val="00BD457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BD457B"/>
    <w:pPr>
      <w:spacing w:after="120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D457B"/>
  </w:style>
  <w:style w:type="paragraph" w:customStyle="1" w:styleId="Default">
    <w:name w:val="Default"/>
    <w:rsid w:val="00FC652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table" w:customStyle="1" w:styleId="Grigliatabella2">
    <w:name w:val="Griglia tabella2"/>
    <w:basedOn w:val="Tabellanormale"/>
    <w:next w:val="Grigliatabella"/>
    <w:uiPriority w:val="39"/>
    <w:rsid w:val="00B370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39"/>
    <w:rsid w:val="0087752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igliamedia1-Colore21">
    <w:name w:val="Griglia media 1 - Colore 21"/>
    <w:basedOn w:val="Normale"/>
    <w:uiPriority w:val="34"/>
    <w:qFormat/>
    <w:rsid w:val="001B439E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TestofumettoCarattere">
    <w:name w:val="Testo fumetto Carattere"/>
    <w:link w:val="Testofumetto"/>
    <w:uiPriority w:val="99"/>
    <w:rsid w:val="001B439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1B439E"/>
    <w:pPr>
      <w:jc w:val="both"/>
    </w:pPr>
    <w:rPr>
      <w:rFonts w:ascii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B439E"/>
  </w:style>
  <w:style w:type="character" w:styleId="Rimandonotaapidipagina">
    <w:name w:val="footnote reference"/>
    <w:uiPriority w:val="99"/>
    <w:rsid w:val="001B439E"/>
    <w:rPr>
      <w:vertAlign w:val="superscript"/>
    </w:rPr>
  </w:style>
  <w:style w:type="paragraph" w:customStyle="1" w:styleId="Elencoacolori-Colore11">
    <w:name w:val="Elenco a colori - Colore 11"/>
    <w:basedOn w:val="Normale"/>
    <w:uiPriority w:val="34"/>
    <w:qFormat/>
    <w:rsid w:val="001B439E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Revisione">
    <w:name w:val="Revision"/>
    <w:hidden/>
    <w:uiPriority w:val="99"/>
    <w:rsid w:val="001B439E"/>
    <w:rPr>
      <w:rFonts w:ascii="Century Gothic" w:hAnsi="Century Gothic"/>
      <w:sz w:val="22"/>
      <w:szCs w:val="22"/>
    </w:rPr>
  </w:style>
  <w:style w:type="character" w:customStyle="1" w:styleId="IntestazioneCarattere">
    <w:name w:val="Intestazione Carattere"/>
    <w:link w:val="Intestazione"/>
    <w:uiPriority w:val="99"/>
    <w:rsid w:val="001B439E"/>
    <w:rPr>
      <w:rFonts w:ascii="Century Gothic" w:hAnsi="Century Gothic"/>
      <w:sz w:val="22"/>
      <w:szCs w:val="22"/>
    </w:rPr>
  </w:style>
  <w:style w:type="paragraph" w:customStyle="1" w:styleId="Stile">
    <w:name w:val="Stile"/>
    <w:basedOn w:val="Normale"/>
    <w:next w:val="Corpotesto"/>
    <w:rsid w:val="001B439E"/>
    <w:pPr>
      <w:spacing w:line="360" w:lineRule="auto"/>
      <w:jc w:val="both"/>
    </w:pPr>
    <w:rPr>
      <w:rFonts w:ascii="Arial" w:hAnsi="Arial" w:cs="Arial"/>
      <w:i/>
      <w:iCs/>
      <w:lang w:eastAsia="ar-SA"/>
    </w:rPr>
  </w:style>
  <w:style w:type="character" w:customStyle="1" w:styleId="Carpredefinitoparagrafo1">
    <w:name w:val="Car. predefinito paragrafo1"/>
    <w:rsid w:val="001B439E"/>
  </w:style>
  <w:style w:type="character" w:customStyle="1" w:styleId="CorpotestoCarattere">
    <w:name w:val="Corpo testo Carattere"/>
    <w:link w:val="Corpotesto"/>
    <w:rsid w:val="001B439E"/>
    <w:rPr>
      <w:rFonts w:ascii="Arial" w:hAnsi="Arial" w:cs="Arial"/>
      <w:i/>
      <w:iCs/>
      <w:sz w:val="22"/>
      <w:szCs w:val="22"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1B439E"/>
    <w:pPr>
      <w:spacing w:after="0"/>
      <w:ind w:firstLine="0"/>
      <w:jc w:val="left"/>
    </w:pPr>
    <w:rPr>
      <w:rFonts w:ascii="Century Gothic" w:hAnsi="Century Gothic"/>
      <w:b/>
      <w:bCs/>
    </w:rPr>
  </w:style>
  <w:style w:type="character" w:customStyle="1" w:styleId="SoggettocommentoCarattere">
    <w:name w:val="Soggetto commento Carattere"/>
    <w:link w:val="Soggettocommento"/>
    <w:rsid w:val="001B439E"/>
    <w:rPr>
      <w:rFonts w:ascii="Century Gothic" w:hAnsi="Century Gothic"/>
      <w:b/>
      <w:bCs/>
    </w:rPr>
  </w:style>
  <w:style w:type="character" w:styleId="Enfasigrassetto">
    <w:name w:val="Strong"/>
    <w:qFormat/>
    <w:rsid w:val="001B439E"/>
    <w:rPr>
      <w:b/>
      <w:bCs/>
    </w:rPr>
  </w:style>
  <w:style w:type="character" w:styleId="Enfasicorsivo">
    <w:name w:val="Emphasis"/>
    <w:uiPriority w:val="20"/>
    <w:qFormat/>
    <w:rsid w:val="001B439E"/>
    <w:rPr>
      <w:i/>
      <w:iCs/>
    </w:rPr>
  </w:style>
  <w:style w:type="character" w:styleId="Collegamentovisitato">
    <w:name w:val="FollowedHyperlink"/>
    <w:unhideWhenUsed/>
    <w:rsid w:val="001B439E"/>
    <w:rPr>
      <w:color w:val="954F72"/>
      <w:u w:val="single"/>
    </w:rPr>
  </w:style>
  <w:style w:type="character" w:customStyle="1" w:styleId="tlid-translation">
    <w:name w:val="tlid-translation"/>
    <w:rsid w:val="00832793"/>
  </w:style>
  <w:style w:type="paragraph" w:customStyle="1" w:styleId="CM4">
    <w:name w:val="CM4"/>
    <w:basedOn w:val="Default"/>
    <w:next w:val="Default"/>
    <w:uiPriority w:val="99"/>
    <w:rsid w:val="00832793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Normale1">
    <w:name w:val="Normale1"/>
    <w:basedOn w:val="Normale"/>
    <w:rsid w:val="008F13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800BA3"/>
    <w:rPr>
      <w:rFonts w:ascii="Calibri" w:eastAsia="Calibri" w:hAnsi="Calibri" w:cs="Calibri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00BA3"/>
    <w:rPr>
      <w:rFonts w:ascii="Calibri" w:eastAsia="Calibri" w:hAnsi="Calibri" w:cs="Calibri"/>
      <w:sz w:val="22"/>
      <w:szCs w:val="22"/>
      <w:lang w:eastAsia="en-US"/>
    </w:rPr>
  </w:style>
  <w:style w:type="table" w:customStyle="1" w:styleId="Grigliatabella4">
    <w:name w:val="Griglia tabella4"/>
    <w:basedOn w:val="Tabellanormale"/>
    <w:next w:val="Grigliatabella"/>
    <w:rsid w:val="00DD7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aliases w:val="H4 Carattere,h4 Carattere,a. Carattere,E4 Carattere, Heading 4 Carattere"/>
    <w:basedOn w:val="Carpredefinitoparagrafo"/>
    <w:link w:val="Titolo4"/>
    <w:rsid w:val="008A2FEC"/>
    <w:rPr>
      <w:rFonts w:ascii="Calibri" w:hAnsi="Calibri"/>
      <w:b/>
      <w:bCs/>
      <w:sz w:val="28"/>
      <w:szCs w:val="28"/>
      <w:lang w:val="en-US" w:eastAsia="en-US" w:bidi="en-US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A2FEC"/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character" w:customStyle="1" w:styleId="Titolo7Carattere">
    <w:name w:val="Titolo 7 Carattere"/>
    <w:basedOn w:val="Carpredefinitoparagrafo"/>
    <w:link w:val="Titolo7"/>
    <w:rsid w:val="008A2FEC"/>
    <w:rPr>
      <w:rFonts w:ascii="Calibri" w:hAnsi="Calibri"/>
      <w:sz w:val="24"/>
      <w:szCs w:val="24"/>
      <w:lang w:val="en-US" w:eastAsia="en-US" w:bidi="en-US"/>
    </w:rPr>
  </w:style>
  <w:style w:type="character" w:customStyle="1" w:styleId="Titolo8Carattere">
    <w:name w:val="Titolo 8 Carattere"/>
    <w:basedOn w:val="Carpredefinitoparagrafo"/>
    <w:link w:val="Titolo8"/>
    <w:uiPriority w:val="9"/>
    <w:rsid w:val="008A2FEC"/>
    <w:rPr>
      <w:rFonts w:ascii="Calibri" w:hAnsi="Calibri"/>
      <w:i/>
      <w:iCs/>
      <w:sz w:val="24"/>
      <w:szCs w:val="24"/>
      <w:lang w:val="en-US" w:eastAsia="en-US" w:bidi="en-US"/>
    </w:rPr>
  </w:style>
  <w:style w:type="character" w:customStyle="1" w:styleId="Titolo9Carattere">
    <w:name w:val="Titolo 9 Carattere"/>
    <w:basedOn w:val="Carpredefinitoparagrafo"/>
    <w:link w:val="Titolo9"/>
    <w:uiPriority w:val="9"/>
    <w:rsid w:val="008A2FEC"/>
    <w:rPr>
      <w:rFonts w:ascii="Cambria" w:hAnsi="Cambria"/>
      <w:sz w:val="22"/>
      <w:szCs w:val="22"/>
      <w:lang w:val="en-US" w:eastAsia="en-US" w:bidi="en-US"/>
    </w:rPr>
  </w:style>
  <w:style w:type="table" w:customStyle="1" w:styleId="Grigliatabella5">
    <w:name w:val="Griglia tabella5"/>
    <w:basedOn w:val="Tabellanormale"/>
    <w:next w:val="Grigliatabella"/>
    <w:uiPriority w:val="59"/>
    <w:rsid w:val="008A2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9">
    <w:name w:val="Font Style79"/>
    <w:rsid w:val="008A2FEC"/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e"/>
    <w:rsid w:val="008A2FEC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Normale"/>
    <w:rsid w:val="008A2FEC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e"/>
    <w:rsid w:val="008A2FEC"/>
    <w:pPr>
      <w:widowControl w:val="0"/>
      <w:autoSpaceDE w:val="0"/>
      <w:autoSpaceDN w:val="0"/>
      <w:adjustRightInd w:val="0"/>
      <w:spacing w:line="353" w:lineRule="exact"/>
      <w:ind w:hanging="350"/>
      <w:jc w:val="both"/>
    </w:pPr>
    <w:rPr>
      <w:rFonts w:ascii="Arial" w:hAnsi="Arial"/>
      <w:sz w:val="24"/>
      <w:szCs w:val="24"/>
    </w:rPr>
  </w:style>
  <w:style w:type="paragraph" w:customStyle="1" w:styleId="Style10">
    <w:name w:val="Style10"/>
    <w:basedOn w:val="Normale"/>
    <w:rsid w:val="008A2FEC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Corpodeltesto20">
    <w:name w:val="Corpo del testo (2)_"/>
    <w:link w:val="Corpodeltesto21"/>
    <w:locked/>
    <w:rsid w:val="008A2FEC"/>
    <w:rPr>
      <w:sz w:val="21"/>
      <w:szCs w:val="21"/>
      <w:shd w:val="clear" w:color="auto" w:fill="FFFFFF"/>
    </w:rPr>
  </w:style>
  <w:style w:type="character" w:customStyle="1" w:styleId="Corpodeltesto">
    <w:name w:val="Corpo del testo_"/>
    <w:link w:val="Corpodeltesto11"/>
    <w:locked/>
    <w:rsid w:val="008A2FEC"/>
    <w:rPr>
      <w:sz w:val="21"/>
      <w:szCs w:val="21"/>
      <w:shd w:val="clear" w:color="auto" w:fill="FFFFFF"/>
    </w:rPr>
  </w:style>
  <w:style w:type="character" w:customStyle="1" w:styleId="CorpodeltestoGrassetto">
    <w:name w:val="Corpo del testo + Grassetto"/>
    <w:rsid w:val="008A2FEC"/>
    <w:rPr>
      <w:b/>
      <w:bCs/>
      <w:sz w:val="21"/>
      <w:szCs w:val="21"/>
      <w:shd w:val="clear" w:color="auto" w:fill="FFFFFF"/>
      <w:lang w:bidi="ar-SA"/>
    </w:rPr>
  </w:style>
  <w:style w:type="paragraph" w:customStyle="1" w:styleId="Corpodeltesto21">
    <w:name w:val="Corpo del testo (2)"/>
    <w:basedOn w:val="Normale"/>
    <w:link w:val="Corpodeltesto20"/>
    <w:rsid w:val="008A2FEC"/>
    <w:pPr>
      <w:shd w:val="clear" w:color="auto" w:fill="FFFFFF"/>
      <w:spacing w:after="360" w:line="259" w:lineRule="exact"/>
      <w:ind w:hanging="360"/>
      <w:jc w:val="both"/>
    </w:pPr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Corpodeltesto11">
    <w:name w:val="Corpo del testo11"/>
    <w:basedOn w:val="Normale"/>
    <w:link w:val="Corpodeltesto"/>
    <w:rsid w:val="008A2FEC"/>
    <w:pPr>
      <w:shd w:val="clear" w:color="auto" w:fill="FFFFFF"/>
      <w:spacing w:line="259" w:lineRule="exact"/>
      <w:ind w:hanging="500"/>
      <w:jc w:val="both"/>
    </w:pPr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Corpodeltesto4">
    <w:name w:val="Corpo del testo (4)_"/>
    <w:link w:val="Corpodeltesto40"/>
    <w:locked/>
    <w:rsid w:val="008A2FEC"/>
    <w:rPr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8A2FEC"/>
    <w:pPr>
      <w:shd w:val="clear" w:color="auto" w:fill="FFFFFF"/>
      <w:spacing w:line="259" w:lineRule="exact"/>
    </w:pPr>
    <w:rPr>
      <w:rFonts w:ascii="Times New Roman" w:hAnsi="Times New Roman"/>
      <w:sz w:val="20"/>
      <w:szCs w:val="20"/>
      <w:shd w:val="clear" w:color="auto" w:fill="FFFFFF"/>
    </w:rPr>
  </w:style>
  <w:style w:type="character" w:styleId="Numeropagina">
    <w:name w:val="page number"/>
    <w:basedOn w:val="Carpredefinitoparagrafo"/>
    <w:rsid w:val="008A2FEC"/>
  </w:style>
  <w:style w:type="character" w:customStyle="1" w:styleId="SubtleEmphasis1">
    <w:name w:val="Subtle Emphasis1"/>
    <w:rsid w:val="008A2FEC"/>
    <w:rPr>
      <w:rFonts w:cs="Times New Roman"/>
      <w:i/>
      <w:iCs/>
      <w:color w:val="808080"/>
    </w:rPr>
  </w:style>
  <w:style w:type="paragraph" w:customStyle="1" w:styleId="TOCHeading1">
    <w:name w:val="TOC Heading1"/>
    <w:basedOn w:val="Titolo1"/>
    <w:next w:val="Normale"/>
    <w:rsid w:val="008A2FEC"/>
    <w:pPr>
      <w:keepLines/>
      <w:spacing w:before="480" w:line="276" w:lineRule="auto"/>
      <w:outlineLvl w:val="9"/>
    </w:pPr>
    <w:rPr>
      <w:rFonts w:ascii="Cambria" w:hAnsi="Cambria" w:cs="Times New Roman"/>
      <w:b/>
      <w:bCs/>
      <w:i w:val="0"/>
      <w:iCs w:val="0"/>
      <w:color w:val="365F91"/>
      <w:sz w:val="28"/>
      <w:szCs w:val="28"/>
      <w:lang w:eastAsia="en-US"/>
    </w:rPr>
  </w:style>
  <w:style w:type="paragraph" w:styleId="Sommario1">
    <w:name w:val="toc 1"/>
    <w:basedOn w:val="Normale"/>
    <w:next w:val="Normale"/>
    <w:autoRedefine/>
    <w:uiPriority w:val="39"/>
    <w:rsid w:val="008A2FEC"/>
    <w:pPr>
      <w:tabs>
        <w:tab w:val="left" w:pos="440"/>
        <w:tab w:val="right" w:leader="dot" w:pos="9628"/>
      </w:tabs>
      <w:spacing w:after="100" w:line="276" w:lineRule="auto"/>
    </w:pPr>
    <w:rPr>
      <w:rFonts w:ascii="Times New Roman" w:hAnsi="Times New Roman"/>
      <w:noProof/>
      <w:lang w:eastAsia="en-US"/>
    </w:rPr>
  </w:style>
  <w:style w:type="paragraph" w:styleId="Sommario2">
    <w:name w:val="toc 2"/>
    <w:basedOn w:val="Normale"/>
    <w:next w:val="Normale"/>
    <w:autoRedefine/>
    <w:uiPriority w:val="39"/>
    <w:rsid w:val="008A2FEC"/>
    <w:pPr>
      <w:spacing w:after="100" w:line="276" w:lineRule="auto"/>
      <w:ind w:left="220"/>
    </w:pPr>
    <w:rPr>
      <w:rFonts w:ascii="Calibri" w:hAnsi="Calibri"/>
      <w:lang w:eastAsia="en-US"/>
    </w:rPr>
  </w:style>
  <w:style w:type="paragraph" w:styleId="Sommario3">
    <w:name w:val="toc 3"/>
    <w:basedOn w:val="Normale"/>
    <w:next w:val="Normale"/>
    <w:autoRedefine/>
    <w:rsid w:val="008A2FEC"/>
    <w:pPr>
      <w:spacing w:after="100" w:line="276" w:lineRule="auto"/>
      <w:ind w:left="440"/>
    </w:pPr>
    <w:rPr>
      <w:rFonts w:ascii="Calibri" w:hAnsi="Calibri"/>
      <w:lang w:eastAsia="en-US"/>
    </w:rPr>
  </w:style>
  <w:style w:type="paragraph" w:styleId="Sommario4">
    <w:name w:val="toc 4"/>
    <w:basedOn w:val="Normale"/>
    <w:next w:val="Normale"/>
    <w:autoRedefine/>
    <w:rsid w:val="008A2FEC"/>
    <w:pPr>
      <w:spacing w:after="100" w:line="276" w:lineRule="auto"/>
      <w:ind w:left="660"/>
    </w:pPr>
    <w:rPr>
      <w:rFonts w:ascii="Calibri" w:hAnsi="Calibri"/>
      <w:lang w:eastAsia="en-US"/>
    </w:rPr>
  </w:style>
  <w:style w:type="paragraph" w:styleId="Sommario5">
    <w:name w:val="toc 5"/>
    <w:basedOn w:val="Normale"/>
    <w:next w:val="Normale"/>
    <w:autoRedefine/>
    <w:rsid w:val="008A2FEC"/>
    <w:pPr>
      <w:spacing w:after="100" w:line="276" w:lineRule="auto"/>
      <w:ind w:left="880"/>
    </w:pPr>
    <w:rPr>
      <w:rFonts w:ascii="Calibri" w:hAnsi="Calibri"/>
      <w:lang w:eastAsia="en-US"/>
    </w:rPr>
  </w:style>
  <w:style w:type="character" w:styleId="Titolodellibro">
    <w:name w:val="Book Title"/>
    <w:uiPriority w:val="33"/>
    <w:qFormat/>
    <w:rsid w:val="008A2FEC"/>
    <w:rPr>
      <w:b/>
      <w:bCs/>
      <w:smallCaps/>
      <w:spacing w:val="5"/>
    </w:rPr>
  </w:style>
  <w:style w:type="character" w:customStyle="1" w:styleId="st1">
    <w:name w:val="st1"/>
    <w:basedOn w:val="Carpredefinitoparagrafo"/>
    <w:rsid w:val="008A2FEC"/>
  </w:style>
  <w:style w:type="paragraph" w:customStyle="1" w:styleId="CM1">
    <w:name w:val="CM1"/>
    <w:basedOn w:val="Default"/>
    <w:next w:val="Default"/>
    <w:uiPriority w:val="99"/>
    <w:rsid w:val="008A2FEC"/>
    <w:rPr>
      <w:rFonts w:ascii="Helvetica Linotype" w:hAnsi="Helvetica Linotype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A2FEC"/>
    <w:rPr>
      <w:rFonts w:ascii="Helvetica Linotype" w:hAnsi="Helvetica Linotype" w:cs="Times New Roman"/>
      <w:color w:val="auto"/>
    </w:rPr>
  </w:style>
  <w:style w:type="character" w:customStyle="1" w:styleId="TestonormaleCarattere1">
    <w:name w:val="Testo normale Carattere1"/>
    <w:locked/>
    <w:rsid w:val="008A2FEC"/>
    <w:rPr>
      <w:rFonts w:ascii="Courier New" w:hAnsi="Courier New" w:cs="Courier New"/>
    </w:rPr>
  </w:style>
  <w:style w:type="character" w:customStyle="1" w:styleId="ParagrafoelencoCarattere">
    <w:name w:val="Paragrafo elenco Carattere"/>
    <w:link w:val="Paragrafoelenco"/>
    <w:uiPriority w:val="34"/>
    <w:rsid w:val="008A2FEC"/>
    <w:rPr>
      <w:rFonts w:ascii="Century Gothic" w:hAnsi="Century Gothic"/>
      <w:sz w:val="22"/>
      <w:szCs w:val="22"/>
    </w:rPr>
  </w:style>
  <w:style w:type="paragraph" w:styleId="Titolo">
    <w:name w:val="Title"/>
    <w:basedOn w:val="Normale"/>
    <w:next w:val="Normale"/>
    <w:link w:val="TitoloCarattere"/>
    <w:qFormat/>
    <w:rsid w:val="008A2FEC"/>
    <w:pPr>
      <w:spacing w:before="240" w:after="60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8A2FEC"/>
    <w:rPr>
      <w:rFonts w:ascii="Calibri Light" w:hAnsi="Calibri Light"/>
      <w:b/>
      <w:bCs/>
      <w:kern w:val="28"/>
      <w:sz w:val="32"/>
      <w:szCs w:val="32"/>
    </w:rPr>
  </w:style>
  <w:style w:type="paragraph" w:customStyle="1" w:styleId="Stile1">
    <w:name w:val="Stile1"/>
    <w:basedOn w:val="Titolo"/>
    <w:link w:val="Stile1Carattere"/>
    <w:qFormat/>
    <w:rsid w:val="008A2FEC"/>
    <w:rPr>
      <w:rFonts w:ascii="Times New Roman" w:hAnsi="Times New Roman"/>
      <w:color w:val="000000"/>
      <w:sz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8A2FEC"/>
    <w:pPr>
      <w:keepLines/>
      <w:spacing w:before="240" w:line="259" w:lineRule="auto"/>
      <w:outlineLvl w:val="9"/>
    </w:pPr>
    <w:rPr>
      <w:rFonts w:ascii="Calibri Light" w:hAnsi="Calibri Light" w:cs="Times New Roman"/>
      <w:i w:val="0"/>
      <w:iCs w:val="0"/>
      <w:color w:val="2E74B5"/>
      <w:sz w:val="32"/>
      <w:szCs w:val="32"/>
    </w:rPr>
  </w:style>
  <w:style w:type="character" w:customStyle="1" w:styleId="Stile1Carattere">
    <w:name w:val="Stile1 Carattere"/>
    <w:link w:val="Stile1"/>
    <w:rsid w:val="008A2FEC"/>
    <w:rPr>
      <w:b/>
      <w:bCs/>
      <w:color w:val="000000"/>
      <w:kern w:val="28"/>
      <w:sz w:val="24"/>
      <w:szCs w:val="32"/>
    </w:rPr>
  </w:style>
  <w:style w:type="character" w:customStyle="1" w:styleId="hps">
    <w:name w:val="hps"/>
    <w:rsid w:val="008A2FEC"/>
  </w:style>
  <w:style w:type="paragraph" w:styleId="Nessunaspaziatura">
    <w:name w:val="No Spacing"/>
    <w:uiPriority w:val="1"/>
    <w:qFormat/>
    <w:rsid w:val="008A2FEC"/>
    <w:rPr>
      <w:rFonts w:ascii="Century Gothic" w:hAnsi="Century Gothic"/>
      <w:sz w:val="22"/>
      <w:szCs w:val="22"/>
    </w:rPr>
  </w:style>
  <w:style w:type="character" w:customStyle="1" w:styleId="Titolo1Carattere">
    <w:name w:val="Titolo 1 Carattere"/>
    <w:aliases w:val="Capitolo Carattere,Tit1 Carattere,H1 Carattere,DO NOT USE_h1 Carattere,Level 1 Topic Heading Carattere,R1 Carattere,H11 Carattere,Section Heading Carattere,h1 Carattere,II+ Carattere,I Carattere,H12 Carattere,H13 Carattere"/>
    <w:link w:val="Titolo1"/>
    <w:rsid w:val="008A2FEC"/>
    <w:rPr>
      <w:rFonts w:ascii="Arial" w:hAnsi="Arial" w:cs="Arial"/>
      <w:i/>
      <w:iCs/>
      <w:sz w:val="22"/>
      <w:szCs w:val="22"/>
    </w:rPr>
  </w:style>
  <w:style w:type="character" w:customStyle="1" w:styleId="Corpodeltesto2Carattere">
    <w:name w:val="Corpo del testo 2 Carattere"/>
    <w:link w:val="Corpodeltesto2"/>
    <w:rsid w:val="008A2FEC"/>
    <w:rPr>
      <w:rFonts w:ascii="Century Gothic" w:hAnsi="Century Gothic"/>
      <w:sz w:val="24"/>
      <w:szCs w:val="24"/>
    </w:rPr>
  </w:style>
  <w:style w:type="character" w:customStyle="1" w:styleId="Titolo6Carattere">
    <w:name w:val="Titolo 6 Carattere"/>
    <w:link w:val="Titolo6"/>
    <w:rsid w:val="008A2FEC"/>
    <w:rPr>
      <w:b/>
      <w:bCs/>
      <w:sz w:val="22"/>
      <w:szCs w:val="22"/>
    </w:rPr>
  </w:style>
  <w:style w:type="paragraph" w:customStyle="1" w:styleId="uno">
    <w:name w:val="uno"/>
    <w:basedOn w:val="Titolo1"/>
    <w:link w:val="unoCarattere"/>
    <w:qFormat/>
    <w:rsid w:val="008A2FEC"/>
    <w:pPr>
      <w:keepLines/>
      <w:spacing w:before="480" w:line="276" w:lineRule="auto"/>
      <w:ind w:left="432" w:hanging="432"/>
    </w:pPr>
    <w:rPr>
      <w:rFonts w:ascii="Cambria" w:hAnsi="Cambria" w:cs="Times New Roman"/>
      <w:b/>
      <w:bCs/>
      <w:i w:val="0"/>
      <w:iCs w:val="0"/>
      <w:sz w:val="28"/>
      <w:szCs w:val="28"/>
      <w:lang w:eastAsia="en-US"/>
    </w:rPr>
  </w:style>
  <w:style w:type="character" w:customStyle="1" w:styleId="unoCarattere">
    <w:name w:val="uno Carattere"/>
    <w:link w:val="uno"/>
    <w:rsid w:val="008A2FEC"/>
    <w:rPr>
      <w:rFonts w:ascii="Cambria" w:hAnsi="Cambria"/>
      <w:b/>
      <w:bCs/>
      <w:sz w:val="28"/>
      <w:szCs w:val="28"/>
      <w:lang w:eastAsia="en-US"/>
    </w:rPr>
  </w:style>
  <w:style w:type="paragraph" w:customStyle="1" w:styleId="tre">
    <w:name w:val="tre"/>
    <w:basedOn w:val="Titolo3"/>
    <w:link w:val="treCarattere"/>
    <w:qFormat/>
    <w:rsid w:val="008A2FEC"/>
    <w:pPr>
      <w:numPr>
        <w:ilvl w:val="2"/>
      </w:numPr>
      <w:ind w:left="720" w:hanging="720"/>
    </w:pPr>
    <w:rPr>
      <w:rFonts w:ascii="Cambria" w:hAnsi="Cambria"/>
      <w:lang w:val="en-US" w:eastAsia="en-US" w:bidi="en-US"/>
    </w:rPr>
  </w:style>
  <w:style w:type="character" w:customStyle="1" w:styleId="treCarattere">
    <w:name w:val="tre Carattere"/>
    <w:link w:val="tre"/>
    <w:rsid w:val="008A2FEC"/>
    <w:rPr>
      <w:rFonts w:ascii="Cambria" w:hAnsi="Cambria"/>
      <w:b/>
      <w:bCs/>
      <w:sz w:val="26"/>
      <w:szCs w:val="26"/>
      <w:lang w:val="en-US" w:eastAsia="en-US" w:bidi="en-US"/>
    </w:rPr>
  </w:style>
  <w:style w:type="table" w:customStyle="1" w:styleId="Tabellagriglia2-colore51">
    <w:name w:val="Tabella griglia 2 - colore 51"/>
    <w:basedOn w:val="Tabellanormale"/>
    <w:uiPriority w:val="47"/>
    <w:rsid w:val="008A2FEC"/>
    <w:rPr>
      <w:rFonts w:ascii="Calibri" w:hAnsi="Calibri"/>
    </w:rPr>
    <w:tblPr>
      <w:tblStyleRowBandSize w:val="1"/>
      <w:tblStyleColBandSize w:val="1"/>
      <w:tblInd w:w="0" w:type="dxa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2Accent51">
    <w:name w:val="Grid Table 2 Accent 51"/>
    <w:basedOn w:val="Tabellanormale"/>
    <w:uiPriority w:val="47"/>
    <w:rsid w:val="008A2FEC"/>
    <w:rPr>
      <w:rFonts w:ascii="Calibri" w:hAnsi="Calibri"/>
    </w:rPr>
    <w:tblPr>
      <w:tblStyleRowBandSize w:val="1"/>
      <w:tblStyleColBandSize w:val="1"/>
      <w:tblInd w:w="0" w:type="dxa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ellagriglia6acolori-colore11">
    <w:name w:val="Tabella griglia 6 a colori - colore 11"/>
    <w:basedOn w:val="Tabellanormale"/>
    <w:uiPriority w:val="51"/>
    <w:rsid w:val="008A2FEC"/>
    <w:rPr>
      <w:rFonts w:ascii="Calibri" w:hAnsi="Calibri"/>
      <w:color w:val="365F91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griglia6acolori-colore51">
    <w:name w:val="Tabella griglia 6 a colori - colore 51"/>
    <w:basedOn w:val="Tabellanormale"/>
    <w:uiPriority w:val="51"/>
    <w:rsid w:val="008A2FEC"/>
    <w:rPr>
      <w:rFonts w:ascii="Calibri" w:hAnsi="Calibri"/>
      <w:color w:val="31849B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6ColorfulAccent51">
    <w:name w:val="Grid Table 6 Colorful Accent 51"/>
    <w:basedOn w:val="Tabellanormale"/>
    <w:uiPriority w:val="51"/>
    <w:rsid w:val="008A2FEC"/>
    <w:rPr>
      <w:rFonts w:ascii="Calibri" w:hAnsi="Calibri"/>
      <w:color w:val="31849B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customStyle="1" w:styleId="NormaleWeb1">
    <w:name w:val="Normale (Web)1"/>
    <w:basedOn w:val="Normale"/>
    <w:uiPriority w:val="99"/>
    <w:rsid w:val="008A2FEC"/>
    <w:pPr>
      <w:suppressAutoHyphens/>
      <w:spacing w:before="28" w:after="28" w:line="100" w:lineRule="atLeast"/>
    </w:pPr>
    <w:rPr>
      <w:rFonts w:ascii="Times New Roman" w:eastAsia="SimSun" w:hAnsi="Times New Roman"/>
      <w:color w:val="000000"/>
      <w:kern w:val="1"/>
      <w:sz w:val="24"/>
      <w:szCs w:val="24"/>
      <w:lang w:eastAsia="zh-CN" w:bidi="hi-IN"/>
    </w:rPr>
  </w:style>
  <w:style w:type="paragraph" w:customStyle="1" w:styleId="provvnota">
    <w:name w:val="provv_nota"/>
    <w:basedOn w:val="Normale"/>
    <w:rsid w:val="008A2FEC"/>
    <w:pPr>
      <w:suppressAutoHyphens/>
      <w:spacing w:before="28" w:after="28" w:line="100" w:lineRule="atLeast"/>
      <w:jc w:val="both"/>
    </w:pPr>
    <w:rPr>
      <w:rFonts w:ascii="Times New Roman" w:eastAsia="SimSun" w:hAnsi="Times New Roman"/>
      <w:color w:val="000000"/>
      <w:kern w:val="1"/>
      <w:sz w:val="24"/>
      <w:szCs w:val="24"/>
      <w:lang w:eastAsia="zh-CN" w:bidi="hi-IN"/>
    </w:rPr>
  </w:style>
  <w:style w:type="paragraph" w:customStyle="1" w:styleId="testo2">
    <w:name w:val="testo2"/>
    <w:basedOn w:val="Normale"/>
    <w:uiPriority w:val="99"/>
    <w:rsid w:val="008A2FEC"/>
    <w:pPr>
      <w:numPr>
        <w:ilvl w:val="12"/>
      </w:numPr>
      <w:spacing w:after="120" w:line="276" w:lineRule="auto"/>
      <w:ind w:left="993" w:firstLine="1"/>
      <w:jc w:val="both"/>
    </w:pPr>
    <w:rPr>
      <w:rFonts w:ascii="Calibri" w:eastAsia="Calibri" w:hAnsi="Calibri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8A2FEC"/>
    <w:pPr>
      <w:spacing w:after="120" w:line="276" w:lineRule="auto"/>
      <w:ind w:left="283"/>
    </w:pPr>
    <w:rPr>
      <w:rFonts w:ascii="Calibri" w:eastAsia="Calibri" w:hAnsi="Calibri"/>
      <w:lang w:val="x-none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A2FEC"/>
    <w:rPr>
      <w:rFonts w:ascii="Calibri" w:eastAsia="Calibri" w:hAnsi="Calibri"/>
      <w:sz w:val="22"/>
      <w:szCs w:val="22"/>
      <w:lang w:val="x-none" w:eastAsia="en-US"/>
    </w:rPr>
  </w:style>
  <w:style w:type="paragraph" w:styleId="Rientronormale">
    <w:name w:val="Normal Indent"/>
    <w:basedOn w:val="Normale"/>
    <w:uiPriority w:val="99"/>
    <w:rsid w:val="008A2FEC"/>
    <w:pPr>
      <w:widowControl w:val="0"/>
      <w:spacing w:after="200" w:line="276" w:lineRule="auto"/>
      <w:ind w:left="708"/>
      <w:jc w:val="both"/>
    </w:pPr>
    <w:rPr>
      <w:rFonts w:ascii="Arial" w:eastAsia="Calibri" w:hAnsi="Arial"/>
      <w:smallCaps/>
      <w:szCs w:val="20"/>
      <w:lang w:eastAsia="en-US"/>
    </w:rPr>
  </w:style>
  <w:style w:type="paragraph" w:customStyle="1" w:styleId="ABLOCKPARA">
    <w:name w:val="A BLOCK PARA"/>
    <w:basedOn w:val="Normale"/>
    <w:uiPriority w:val="99"/>
    <w:rsid w:val="008A2FEC"/>
    <w:pPr>
      <w:spacing w:line="288" w:lineRule="exact"/>
      <w:jc w:val="both"/>
    </w:pPr>
    <w:rPr>
      <w:rFonts w:ascii="Book Antiqua" w:hAnsi="Book Antiqua"/>
      <w:szCs w:val="20"/>
      <w:lang w:eastAsia="en-US"/>
    </w:rPr>
  </w:style>
  <w:style w:type="paragraph" w:styleId="Elenco2">
    <w:name w:val="List 2"/>
    <w:basedOn w:val="Normale"/>
    <w:uiPriority w:val="99"/>
    <w:unhideWhenUsed/>
    <w:rsid w:val="008A2FEC"/>
    <w:pPr>
      <w:spacing w:after="200" w:line="276" w:lineRule="auto"/>
      <w:ind w:left="566" w:hanging="283"/>
      <w:contextualSpacing/>
    </w:pPr>
    <w:rPr>
      <w:rFonts w:ascii="Calibri" w:eastAsia="Calibri" w:hAnsi="Calibri"/>
      <w:lang w:eastAsia="en-US"/>
    </w:rPr>
  </w:style>
  <w:style w:type="table" w:customStyle="1" w:styleId="Tabellagriglia6acolori1">
    <w:name w:val="Tabella griglia 6 a colori1"/>
    <w:basedOn w:val="Tabellanormale"/>
    <w:uiPriority w:val="51"/>
    <w:rsid w:val="008A2FEC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ragrafoelenco2">
    <w:name w:val="Paragrafo elenco2"/>
    <w:basedOn w:val="Normale"/>
    <w:rsid w:val="008A2FEC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Enfasidelicata1">
    <w:name w:val="Enfasi delicata1"/>
    <w:rsid w:val="008A2FEC"/>
    <w:rPr>
      <w:rFonts w:cs="Times New Roman"/>
      <w:i/>
      <w:iCs/>
      <w:color w:val="808080"/>
    </w:rPr>
  </w:style>
  <w:style w:type="paragraph" w:customStyle="1" w:styleId="Titolosommario1">
    <w:name w:val="Titolo sommario1"/>
    <w:basedOn w:val="Titolo1"/>
    <w:next w:val="Normale"/>
    <w:rsid w:val="008A2FEC"/>
    <w:pPr>
      <w:keepLines/>
      <w:spacing w:before="480" w:line="276" w:lineRule="auto"/>
      <w:outlineLvl w:val="9"/>
    </w:pPr>
    <w:rPr>
      <w:rFonts w:ascii="Cambria" w:hAnsi="Cambria" w:cs="Times New Roman"/>
      <w:b/>
      <w:bCs/>
      <w:i w:val="0"/>
      <w:iCs w:val="0"/>
      <w:color w:val="365F91"/>
      <w:sz w:val="28"/>
      <w:szCs w:val="28"/>
      <w:lang w:eastAsia="en-US"/>
    </w:rPr>
  </w:style>
  <w:style w:type="character" w:customStyle="1" w:styleId="Nessuno">
    <w:name w:val="Nessuno"/>
    <w:rsid w:val="008A2FEC"/>
    <w:rPr>
      <w:lang w:val="it-IT"/>
    </w:rPr>
  </w:style>
  <w:style w:type="paragraph" w:customStyle="1" w:styleId="Stiletabella2">
    <w:name w:val="Stile tabella 2"/>
    <w:rsid w:val="008A2FE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</w:rPr>
  </w:style>
  <w:style w:type="character" w:customStyle="1" w:styleId="ui-provider">
    <w:name w:val="ui-provider"/>
    <w:basedOn w:val="Carpredefinitoparagrafo"/>
    <w:rsid w:val="006B075B"/>
  </w:style>
  <w:style w:type="paragraph" w:customStyle="1" w:styleId="TableParagraph">
    <w:name w:val="Table Paragraph"/>
    <w:basedOn w:val="Normale"/>
    <w:uiPriority w:val="1"/>
    <w:qFormat/>
    <w:rsid w:val="00B64585"/>
    <w:pPr>
      <w:widowControl w:val="0"/>
      <w:autoSpaceDE w:val="0"/>
      <w:autoSpaceDN w:val="0"/>
    </w:pPr>
    <w:rPr>
      <w:rFonts w:ascii="Verdana" w:eastAsia="Verdana" w:hAnsi="Verdana" w:cs="Verdana"/>
      <w:lang w:eastAsia="en-US"/>
    </w:rPr>
  </w:style>
  <w:style w:type="character" w:customStyle="1" w:styleId="fui-primitive">
    <w:name w:val="fui-primitive"/>
    <w:basedOn w:val="Carpredefinitoparagrafo"/>
    <w:rsid w:val="009074C4"/>
  </w:style>
  <w:style w:type="table" w:customStyle="1" w:styleId="TableNormal1">
    <w:name w:val="Table Normal1"/>
    <w:uiPriority w:val="2"/>
    <w:semiHidden/>
    <w:unhideWhenUsed/>
    <w:qFormat/>
    <w:rsid w:val="00AD5C5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9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4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1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0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68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67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427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72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229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242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908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612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067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6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430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55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3539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590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329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7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ba4fbb-643d-4cef-bfa8-5e22aa288a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5CCE92B2E36B41AD30ED1D83EFC494" ma:contentTypeVersion="18" ma:contentTypeDescription="Creare un nuovo documento." ma:contentTypeScope="" ma:versionID="21de628e4926766315f362a593280ff5">
  <xsd:schema xmlns:xsd="http://www.w3.org/2001/XMLSchema" xmlns:xs="http://www.w3.org/2001/XMLSchema" xmlns:p="http://schemas.microsoft.com/office/2006/metadata/properties" xmlns:ns3="17ba4fbb-643d-4cef-bfa8-5e22aa288ad9" xmlns:ns4="61a93cf9-4ba3-43ae-b5d2-1e0155591146" targetNamespace="http://schemas.microsoft.com/office/2006/metadata/properties" ma:root="true" ma:fieldsID="467aa66393087f1f3d8b1cef49aea8b7" ns3:_="" ns4:_="">
    <xsd:import namespace="17ba4fbb-643d-4cef-bfa8-5e22aa288ad9"/>
    <xsd:import namespace="61a93cf9-4ba3-43ae-b5d2-1e01555911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a4fbb-643d-4cef-bfa8-5e22aa288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93cf9-4ba3-43ae-b5d2-1e015559114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09B48-2919-4BEF-A76A-F9A784E50E75}">
  <ds:schemaRefs>
    <ds:schemaRef ds:uri="http://schemas.microsoft.com/office/2006/metadata/properties"/>
    <ds:schemaRef ds:uri="http://schemas.microsoft.com/office/infopath/2007/PartnerControls"/>
    <ds:schemaRef ds:uri="17ba4fbb-643d-4cef-bfa8-5e22aa288ad9"/>
  </ds:schemaRefs>
</ds:datastoreItem>
</file>

<file path=customXml/itemProps2.xml><?xml version="1.0" encoding="utf-8"?>
<ds:datastoreItem xmlns:ds="http://schemas.openxmlformats.org/officeDocument/2006/customXml" ds:itemID="{342C2606-E302-44D4-A68B-E96530AC38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55E2E1-B549-4EB6-B946-5C1341657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ba4fbb-643d-4cef-bfa8-5e22aa288ad9"/>
    <ds:schemaRef ds:uri="61a93cf9-4ba3-43ae-b5d2-1e0155591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35C504-0D54-4F49-8325-CDD0A0FEF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AGEA</dc:creator>
  <cp:lastModifiedBy>Andrea Fiore</cp:lastModifiedBy>
  <cp:revision>2</cp:revision>
  <cp:lastPrinted>2024-01-12T22:31:00Z</cp:lastPrinted>
  <dcterms:created xsi:type="dcterms:W3CDTF">2024-04-18T07:43:00Z</dcterms:created>
  <dcterms:modified xsi:type="dcterms:W3CDTF">2024-04-18T07:43:00Z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0x010100005CCE92B2E36B41AD30ED1D83EFC494</vt:lpwstr>
  </property>
</Properties>
</file>